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93" w:rsidRPr="001B6AF6" w:rsidRDefault="00637812" w:rsidP="00637812">
      <w:pPr>
        <w:pStyle w:val="NoSpacing"/>
        <w:jc w:val="center"/>
        <w:rPr>
          <w:rFonts w:ascii="MAC C Swiss" w:hAnsi="MAC C Swiss"/>
          <w:color w:val="000000" w:themeColor="text1"/>
          <w:sz w:val="28"/>
          <w:szCs w:val="28"/>
        </w:rPr>
      </w:pPr>
      <w:r w:rsidRPr="001B6AF6">
        <w:rPr>
          <w:rFonts w:ascii="MAC C Swiss" w:hAnsi="MAC C Swiss"/>
          <w:color w:val="000000" w:themeColor="text1"/>
          <w:sz w:val="28"/>
          <w:szCs w:val="28"/>
        </w:rPr>
        <w:t>FORMULI</w:t>
      </w:r>
    </w:p>
    <w:p w:rsidR="00637812" w:rsidRPr="001B6AF6" w:rsidRDefault="00637812" w:rsidP="00637812">
      <w:pPr>
        <w:pStyle w:val="NoSpacing"/>
        <w:jc w:val="center"/>
        <w:rPr>
          <w:rFonts w:ascii="MAC C Swiss" w:hAnsi="MAC C Swiss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949"/>
        <w:gridCol w:w="1949"/>
        <w:gridCol w:w="1949"/>
        <w:gridCol w:w="1949"/>
      </w:tblGrid>
      <w:tr w:rsidR="00637812" w:rsidRPr="001B6AF6" w:rsidTr="00EE3DFE">
        <w:trPr>
          <w:jc w:val="center"/>
        </w:trPr>
        <w:tc>
          <w:tcPr>
            <w:tcW w:w="817" w:type="dxa"/>
          </w:tcPr>
          <w:p w:rsidR="00637812" w:rsidRPr="001B6AF6" w:rsidRDefault="00637812" w:rsidP="00EE3DFE">
            <w:pPr>
              <w:rPr>
                <w:rFonts w:ascii="MAC C Swiss" w:hAnsi="MAC C Swiss"/>
                <w:color w:val="000000" w:themeColor="text1"/>
                <w:lang w:val="en-US"/>
              </w:rPr>
            </w:pPr>
            <w:r w:rsidRPr="001B6AF6">
              <w:rPr>
                <w:rFonts w:ascii="MAC C Swiss" w:hAnsi="MAC C Swiss"/>
                <w:color w:val="000000" w:themeColor="text1"/>
                <w:sz w:val="16"/>
                <w:szCs w:val="16"/>
                <w:lang w:val="en-US"/>
              </w:rPr>
              <w:t xml:space="preserve">Dadeno </w:t>
            </w:r>
            <w:r w:rsidRPr="001B6AF6">
              <w:rPr>
                <w:rFonts w:ascii="MAC C Swiss" w:hAnsi="MAC C Swiss"/>
                <w:color w:val="000000" w:themeColor="text1"/>
                <w:lang w:val="en-US"/>
              </w:rPr>
              <w:sym w:font="Symbol" w:char="F0AE"/>
            </w:r>
          </w:p>
        </w:tc>
        <w:tc>
          <w:tcPr>
            <w:tcW w:w="1949" w:type="dxa"/>
          </w:tcPr>
          <w:p w:rsidR="00637812" w:rsidRPr="001B6AF6" w:rsidRDefault="00637812" w:rsidP="00EE3DFE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sin</w:t>
            </w:r>
            <w:r w:rsidRPr="001B6AF6">
              <w:rPr>
                <w:rFonts w:ascii="Cambria" w:hAnsi="Cambria"/>
                <w:color w:val="000000" w:themeColor="text1"/>
                <w:lang w:val="en-US"/>
              </w:rPr>
              <w:sym w:font="Symbol" w:char="F061"/>
            </w:r>
          </w:p>
        </w:tc>
        <w:tc>
          <w:tcPr>
            <w:tcW w:w="1949" w:type="dxa"/>
          </w:tcPr>
          <w:p w:rsidR="00637812" w:rsidRPr="001B6AF6" w:rsidRDefault="00637812" w:rsidP="00EE3DFE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cos</w:t>
            </w:r>
            <w:r w:rsidRPr="001B6AF6">
              <w:rPr>
                <w:rFonts w:ascii="Cambria" w:hAnsi="Cambria"/>
                <w:color w:val="000000" w:themeColor="text1"/>
                <w:lang w:val="en-US"/>
              </w:rPr>
              <w:sym w:font="Symbol" w:char="F061"/>
            </w:r>
          </w:p>
        </w:tc>
        <w:tc>
          <w:tcPr>
            <w:tcW w:w="1949" w:type="dxa"/>
          </w:tcPr>
          <w:p w:rsidR="00637812" w:rsidRPr="001B6AF6" w:rsidRDefault="00637812" w:rsidP="00EE3DFE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tg</w:t>
            </w:r>
            <w:r w:rsidRPr="001B6AF6">
              <w:rPr>
                <w:rFonts w:ascii="Cambria" w:hAnsi="Cambria"/>
                <w:color w:val="000000" w:themeColor="text1"/>
                <w:lang w:val="en-US"/>
              </w:rPr>
              <w:sym w:font="Symbol" w:char="F061"/>
            </w:r>
          </w:p>
        </w:tc>
        <w:tc>
          <w:tcPr>
            <w:tcW w:w="1949" w:type="dxa"/>
          </w:tcPr>
          <w:p w:rsidR="00637812" w:rsidRPr="001B6AF6" w:rsidRDefault="00637812" w:rsidP="00EE3DFE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ctg</w:t>
            </w:r>
            <w:r w:rsidRPr="001B6AF6">
              <w:rPr>
                <w:rFonts w:ascii="Cambria" w:hAnsi="Cambria"/>
                <w:color w:val="000000" w:themeColor="text1"/>
                <w:lang w:val="en-US"/>
              </w:rPr>
              <w:sym w:font="Symbol" w:char="F061"/>
            </w:r>
          </w:p>
        </w:tc>
      </w:tr>
      <w:tr w:rsidR="00637812" w:rsidRPr="001B6AF6" w:rsidTr="00EE3DFE">
        <w:trPr>
          <w:jc w:val="center"/>
        </w:trPr>
        <w:tc>
          <w:tcPr>
            <w:tcW w:w="817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sin</w:t>
            </w:r>
            <w:r w:rsidRPr="001B6AF6">
              <w:rPr>
                <w:rFonts w:ascii="Cambria" w:hAnsi="Cambria"/>
                <w:color w:val="000000" w:themeColor="text1"/>
                <w:lang w:val="en-US"/>
              </w:rPr>
              <w:sym w:font="Symbol" w:char="F061"/>
            </w:r>
          </w:p>
        </w:tc>
        <w:tc>
          <w:tcPr>
            <w:tcW w:w="1949" w:type="dxa"/>
            <w:shd w:val="clear" w:color="auto" w:fill="D9D9D9"/>
          </w:tcPr>
          <w:p w:rsidR="00637812" w:rsidRPr="001B6AF6" w:rsidRDefault="00637812" w:rsidP="00EE3DFE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</w:p>
        </w:tc>
        <w:tc>
          <w:tcPr>
            <w:tcW w:w="1949" w:type="dxa"/>
          </w:tcPr>
          <w:p w:rsidR="00637812" w:rsidRPr="001B6AF6" w:rsidRDefault="00637812" w:rsidP="00EE3DFE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position w:val="-8"/>
                <w:lang w:val="en-US"/>
              </w:rPr>
              <w:object w:dxaOrig="13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5pt;height:20.1pt" o:ole="">
                  <v:imagedata r:id="rId4" o:title=""/>
                </v:shape>
                <o:OLEObject Type="Embed" ProgID="Equation.3" ShapeID="_x0000_i1025" DrawAspect="Content" ObjectID="_1259397071" r:id="rId5"/>
              </w:object>
            </w:r>
          </w:p>
        </w:tc>
        <w:tc>
          <w:tcPr>
            <w:tcW w:w="1949" w:type="dxa"/>
          </w:tcPr>
          <w:p w:rsidR="00637812" w:rsidRPr="001B6AF6" w:rsidRDefault="00637812" w:rsidP="00EE3DFE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position w:val="-36"/>
                <w:lang w:val="en-US"/>
              </w:rPr>
              <w:object w:dxaOrig="1260" w:dyaOrig="740">
                <v:shape id="_x0000_i1026" type="#_x0000_t75" style="width:62.8pt;height:36.85pt" o:ole="">
                  <v:imagedata r:id="rId6" o:title=""/>
                </v:shape>
                <o:OLEObject Type="Embed" ProgID="Equation.3" ShapeID="_x0000_i1026" DrawAspect="Content" ObjectID="_1259397072" r:id="rId7"/>
              </w:object>
            </w:r>
          </w:p>
        </w:tc>
        <w:tc>
          <w:tcPr>
            <w:tcW w:w="1949" w:type="dxa"/>
          </w:tcPr>
          <w:p w:rsidR="00637812" w:rsidRPr="001B6AF6" w:rsidRDefault="00637812" w:rsidP="00EE3DFE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position w:val="-36"/>
                <w:lang w:val="en-US"/>
              </w:rPr>
              <w:object w:dxaOrig="1359" w:dyaOrig="740">
                <v:shape id="_x0000_i1027" type="#_x0000_t75" style="width:67.8pt;height:36.85pt" o:ole="">
                  <v:imagedata r:id="rId8" o:title=""/>
                </v:shape>
                <o:OLEObject Type="Embed" ProgID="Equation.3" ShapeID="_x0000_i1027" DrawAspect="Content" ObjectID="_1259397073" r:id="rId9"/>
              </w:object>
            </w:r>
          </w:p>
        </w:tc>
      </w:tr>
      <w:tr w:rsidR="00637812" w:rsidRPr="001B6AF6" w:rsidTr="00EE3DFE">
        <w:trPr>
          <w:jc w:val="center"/>
        </w:trPr>
        <w:tc>
          <w:tcPr>
            <w:tcW w:w="817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cos</w:t>
            </w:r>
            <w:r w:rsidRPr="001B6AF6">
              <w:rPr>
                <w:rFonts w:ascii="Cambria" w:hAnsi="Cambria"/>
                <w:color w:val="000000" w:themeColor="text1"/>
                <w:lang w:val="en-US"/>
              </w:rPr>
              <w:sym w:font="Symbol" w:char="F061"/>
            </w:r>
          </w:p>
        </w:tc>
        <w:tc>
          <w:tcPr>
            <w:tcW w:w="1949" w:type="dxa"/>
          </w:tcPr>
          <w:p w:rsidR="00637812" w:rsidRPr="001B6AF6" w:rsidRDefault="00637812" w:rsidP="00EE3DFE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position w:val="-8"/>
                <w:lang w:val="en-US"/>
              </w:rPr>
              <w:object w:dxaOrig="1340" w:dyaOrig="400">
                <v:shape id="_x0000_i1028" type="#_x0000_t75" style="width:67pt;height:20.1pt" o:ole="">
                  <v:imagedata r:id="rId10" o:title=""/>
                </v:shape>
                <o:OLEObject Type="Embed" ProgID="Equation.3" ShapeID="_x0000_i1028" DrawAspect="Content" ObjectID="_1259397074" r:id="rId11"/>
              </w:object>
            </w:r>
          </w:p>
        </w:tc>
        <w:tc>
          <w:tcPr>
            <w:tcW w:w="1949" w:type="dxa"/>
            <w:shd w:val="clear" w:color="auto" w:fill="D9D9D9"/>
          </w:tcPr>
          <w:p w:rsidR="00637812" w:rsidRPr="001B6AF6" w:rsidRDefault="00637812" w:rsidP="00EE3DFE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</w:p>
        </w:tc>
        <w:tc>
          <w:tcPr>
            <w:tcW w:w="1949" w:type="dxa"/>
          </w:tcPr>
          <w:p w:rsidR="00637812" w:rsidRPr="001B6AF6" w:rsidRDefault="00637812" w:rsidP="00EE3DFE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position w:val="-36"/>
                <w:lang w:val="en-US"/>
              </w:rPr>
              <w:object w:dxaOrig="1260" w:dyaOrig="740">
                <v:shape id="_x0000_i1029" type="#_x0000_t75" style="width:62.8pt;height:36.85pt" o:ole="">
                  <v:imagedata r:id="rId12" o:title=""/>
                </v:shape>
                <o:OLEObject Type="Embed" ProgID="Equation.3" ShapeID="_x0000_i1029" DrawAspect="Content" ObjectID="_1259397075" r:id="rId13"/>
              </w:object>
            </w:r>
          </w:p>
        </w:tc>
        <w:tc>
          <w:tcPr>
            <w:tcW w:w="1949" w:type="dxa"/>
          </w:tcPr>
          <w:p w:rsidR="00637812" w:rsidRPr="001B6AF6" w:rsidRDefault="00637812" w:rsidP="00EE3DFE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position w:val="-36"/>
                <w:lang w:val="en-US"/>
              </w:rPr>
              <w:object w:dxaOrig="1359" w:dyaOrig="740">
                <v:shape id="_x0000_i1030" type="#_x0000_t75" style="width:67.8pt;height:36.85pt" o:ole="">
                  <v:imagedata r:id="rId14" o:title=""/>
                </v:shape>
                <o:OLEObject Type="Embed" ProgID="Equation.3" ShapeID="_x0000_i1030" DrawAspect="Content" ObjectID="_1259397076" r:id="rId15"/>
              </w:object>
            </w:r>
          </w:p>
        </w:tc>
      </w:tr>
      <w:tr w:rsidR="00637812" w:rsidRPr="001B6AF6" w:rsidTr="00EE3DFE">
        <w:trPr>
          <w:jc w:val="center"/>
        </w:trPr>
        <w:tc>
          <w:tcPr>
            <w:tcW w:w="817" w:type="dxa"/>
          </w:tcPr>
          <w:p w:rsidR="00637812" w:rsidRPr="001B6AF6" w:rsidRDefault="00637812" w:rsidP="00EE3DFE">
            <w:pPr>
              <w:rPr>
                <w:rFonts w:ascii="MAC C Swiss" w:hAnsi="MAC C Swiss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tg</w:t>
            </w:r>
            <w:r w:rsidRPr="001B6AF6">
              <w:rPr>
                <w:rFonts w:ascii="Cambria" w:hAnsi="Cambria"/>
                <w:color w:val="000000" w:themeColor="text1"/>
                <w:lang w:val="en-US"/>
              </w:rPr>
              <w:sym w:font="Symbol" w:char="F061"/>
            </w:r>
          </w:p>
        </w:tc>
        <w:tc>
          <w:tcPr>
            <w:tcW w:w="1949" w:type="dxa"/>
          </w:tcPr>
          <w:p w:rsidR="00637812" w:rsidRPr="001B6AF6" w:rsidRDefault="00637812" w:rsidP="00EE3DFE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position w:val="-32"/>
                <w:lang w:val="en-US"/>
              </w:rPr>
              <w:object w:dxaOrig="1380" w:dyaOrig="700">
                <v:shape id="_x0000_i1031" type="#_x0000_t75" style="width:68.65pt;height:35.15pt" o:ole="">
                  <v:imagedata r:id="rId16" o:title=""/>
                </v:shape>
                <o:OLEObject Type="Embed" ProgID="Equation.3" ShapeID="_x0000_i1031" DrawAspect="Content" ObjectID="_1259397077" r:id="rId17"/>
              </w:object>
            </w:r>
          </w:p>
        </w:tc>
        <w:tc>
          <w:tcPr>
            <w:tcW w:w="1949" w:type="dxa"/>
          </w:tcPr>
          <w:p w:rsidR="00637812" w:rsidRPr="001B6AF6" w:rsidRDefault="00637812" w:rsidP="00EE3DFE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position w:val="-24"/>
                <w:lang w:val="en-US"/>
              </w:rPr>
              <w:object w:dxaOrig="1420" w:dyaOrig="700">
                <v:shape id="_x0000_i1032" type="#_x0000_t75" style="width:71.15pt;height:35.15pt" o:ole="">
                  <v:imagedata r:id="rId18" o:title=""/>
                </v:shape>
                <o:OLEObject Type="Embed" ProgID="Equation.3" ShapeID="_x0000_i1032" DrawAspect="Content" ObjectID="_1259397078" r:id="rId19"/>
              </w:object>
            </w:r>
          </w:p>
        </w:tc>
        <w:tc>
          <w:tcPr>
            <w:tcW w:w="1949" w:type="dxa"/>
            <w:shd w:val="clear" w:color="auto" w:fill="D9D9D9"/>
          </w:tcPr>
          <w:p w:rsidR="00637812" w:rsidRPr="001B6AF6" w:rsidRDefault="00637812" w:rsidP="00EE3DFE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</w:p>
        </w:tc>
        <w:tc>
          <w:tcPr>
            <w:tcW w:w="1949" w:type="dxa"/>
          </w:tcPr>
          <w:p w:rsidR="00637812" w:rsidRPr="001B6AF6" w:rsidRDefault="00637812" w:rsidP="00EE3DFE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position w:val="-28"/>
                <w:lang w:val="en-US"/>
              </w:rPr>
              <w:object w:dxaOrig="580" w:dyaOrig="660">
                <v:shape id="_x0000_i1033" type="#_x0000_t75" style="width:29.3pt;height:32.65pt" o:ole="">
                  <v:imagedata r:id="rId20" o:title=""/>
                </v:shape>
                <o:OLEObject Type="Embed" ProgID="Equation.3" ShapeID="_x0000_i1033" DrawAspect="Content" ObjectID="_1259397079" r:id="rId21"/>
              </w:object>
            </w:r>
          </w:p>
        </w:tc>
      </w:tr>
      <w:tr w:rsidR="00637812" w:rsidRPr="001B6AF6" w:rsidTr="00EE3DFE">
        <w:trPr>
          <w:trHeight w:val="663"/>
          <w:jc w:val="center"/>
        </w:trPr>
        <w:tc>
          <w:tcPr>
            <w:tcW w:w="817" w:type="dxa"/>
          </w:tcPr>
          <w:p w:rsidR="00637812" w:rsidRPr="001B6AF6" w:rsidRDefault="00637812" w:rsidP="00EE3DFE">
            <w:pPr>
              <w:rPr>
                <w:rFonts w:ascii="MAC C Swiss" w:hAnsi="MAC C Swiss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ctg</w:t>
            </w:r>
            <w:r w:rsidRPr="001B6AF6">
              <w:rPr>
                <w:rFonts w:ascii="Cambria" w:hAnsi="Cambria"/>
                <w:color w:val="000000" w:themeColor="text1"/>
                <w:lang w:val="en-US"/>
              </w:rPr>
              <w:sym w:font="Symbol" w:char="F061"/>
            </w:r>
          </w:p>
        </w:tc>
        <w:tc>
          <w:tcPr>
            <w:tcW w:w="1949" w:type="dxa"/>
          </w:tcPr>
          <w:p w:rsidR="00637812" w:rsidRPr="001B6AF6" w:rsidRDefault="00637812" w:rsidP="00EE3DFE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position w:val="-10"/>
                <w:lang w:val="en-US"/>
              </w:rPr>
              <w:object w:dxaOrig="180" w:dyaOrig="340">
                <v:shape id="_x0000_i1034" type="#_x0000_t75" style="width:9.2pt;height:16.75pt" o:ole="">
                  <v:imagedata r:id="rId22" o:title=""/>
                </v:shape>
                <o:OLEObject Type="Embed" ProgID="Equation.3" ShapeID="_x0000_i1034" DrawAspect="Content" ObjectID="_1259397080" r:id="rId23"/>
              </w:object>
            </w:r>
            <w:r w:rsidRPr="001B6AF6">
              <w:rPr>
                <w:rFonts w:ascii="Cambria" w:hAnsi="Cambria"/>
                <w:color w:val="000000" w:themeColor="text1"/>
                <w:position w:val="-24"/>
                <w:lang w:val="en-US"/>
              </w:rPr>
              <w:object w:dxaOrig="1380" w:dyaOrig="700">
                <v:shape id="_x0000_i1035" type="#_x0000_t75" style="width:68.65pt;height:35.15pt" o:ole="">
                  <v:imagedata r:id="rId24" o:title=""/>
                </v:shape>
                <o:OLEObject Type="Embed" ProgID="Equation.3" ShapeID="_x0000_i1035" DrawAspect="Content" ObjectID="_1259397081" r:id="rId25"/>
              </w:object>
            </w:r>
          </w:p>
        </w:tc>
        <w:tc>
          <w:tcPr>
            <w:tcW w:w="1949" w:type="dxa"/>
          </w:tcPr>
          <w:p w:rsidR="00637812" w:rsidRPr="001B6AF6" w:rsidRDefault="00637812" w:rsidP="00EE3DFE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position w:val="-32"/>
                <w:lang w:val="en-US"/>
              </w:rPr>
              <w:object w:dxaOrig="1420" w:dyaOrig="700">
                <v:shape id="_x0000_i1036" type="#_x0000_t75" style="width:71.15pt;height:35.15pt" o:ole="">
                  <v:imagedata r:id="rId26" o:title=""/>
                </v:shape>
                <o:OLEObject Type="Embed" ProgID="Equation.3" ShapeID="_x0000_i1036" DrawAspect="Content" ObjectID="_1259397082" r:id="rId27"/>
              </w:object>
            </w:r>
          </w:p>
        </w:tc>
        <w:tc>
          <w:tcPr>
            <w:tcW w:w="1949" w:type="dxa"/>
          </w:tcPr>
          <w:p w:rsidR="00637812" w:rsidRPr="001B6AF6" w:rsidRDefault="00637812" w:rsidP="00EE3DFE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position w:val="-28"/>
                <w:lang w:val="en-US"/>
              </w:rPr>
              <w:object w:dxaOrig="480" w:dyaOrig="660">
                <v:shape id="_x0000_i1037" type="#_x0000_t75" style="width:24.3pt;height:32.65pt" o:ole="">
                  <v:imagedata r:id="rId28" o:title=""/>
                </v:shape>
                <o:OLEObject Type="Embed" ProgID="Equation.3" ShapeID="_x0000_i1037" DrawAspect="Content" ObjectID="_1259397083" r:id="rId29"/>
              </w:object>
            </w:r>
          </w:p>
        </w:tc>
        <w:tc>
          <w:tcPr>
            <w:tcW w:w="1949" w:type="dxa"/>
            <w:shd w:val="clear" w:color="auto" w:fill="D9D9D9"/>
          </w:tcPr>
          <w:p w:rsidR="00637812" w:rsidRPr="001B6AF6" w:rsidRDefault="00637812" w:rsidP="00EE3DFE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</w:p>
        </w:tc>
      </w:tr>
    </w:tbl>
    <w:p w:rsidR="00637812" w:rsidRPr="001B6AF6" w:rsidRDefault="00637812" w:rsidP="00B53602">
      <w:pPr>
        <w:pStyle w:val="NoSpacing"/>
        <w:rPr>
          <w:rFonts w:ascii="MAC C Swiss" w:hAnsi="MAC C Swiss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660"/>
        <w:gridCol w:w="659"/>
        <w:gridCol w:w="660"/>
        <w:gridCol w:w="659"/>
        <w:gridCol w:w="660"/>
        <w:gridCol w:w="808"/>
        <w:gridCol w:w="808"/>
      </w:tblGrid>
      <w:tr w:rsidR="00637812" w:rsidRPr="001B6AF6" w:rsidTr="00EE3DFE">
        <w:trPr>
          <w:jc w:val="center"/>
        </w:trPr>
        <w:tc>
          <w:tcPr>
            <w:tcW w:w="659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sym w:font="Symbol" w:char="F061"/>
            </w:r>
          </w:p>
        </w:tc>
        <w:tc>
          <w:tcPr>
            <w:tcW w:w="660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0</w:t>
            </w:r>
            <w:r w:rsidRPr="001B6AF6">
              <w:rPr>
                <w:rFonts w:ascii="Cambria" w:hAnsi="Cambria"/>
                <w:color w:val="000000" w:themeColor="text1"/>
                <w:lang w:val="en-US"/>
              </w:rPr>
              <w:sym w:font="Symbol" w:char="F0B0"/>
            </w:r>
          </w:p>
        </w:tc>
        <w:tc>
          <w:tcPr>
            <w:tcW w:w="659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30</w:t>
            </w:r>
            <w:r w:rsidRPr="001B6AF6">
              <w:rPr>
                <w:rFonts w:ascii="Cambria" w:hAnsi="Cambria"/>
                <w:color w:val="000000" w:themeColor="text1"/>
                <w:lang w:val="en-US"/>
              </w:rPr>
              <w:sym w:font="Symbol" w:char="F0B0"/>
            </w:r>
          </w:p>
        </w:tc>
        <w:tc>
          <w:tcPr>
            <w:tcW w:w="660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45</w:t>
            </w:r>
            <w:r w:rsidRPr="001B6AF6">
              <w:rPr>
                <w:rFonts w:ascii="Cambria" w:hAnsi="Cambria"/>
                <w:color w:val="000000" w:themeColor="text1"/>
                <w:lang w:val="en-US"/>
              </w:rPr>
              <w:sym w:font="Symbol" w:char="F0B0"/>
            </w:r>
          </w:p>
        </w:tc>
        <w:tc>
          <w:tcPr>
            <w:tcW w:w="659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60</w:t>
            </w:r>
            <w:r w:rsidRPr="001B6AF6">
              <w:rPr>
                <w:rFonts w:ascii="Cambria" w:hAnsi="Cambria"/>
                <w:color w:val="000000" w:themeColor="text1"/>
                <w:lang w:val="en-US"/>
              </w:rPr>
              <w:sym w:font="Symbol" w:char="F0B0"/>
            </w:r>
          </w:p>
        </w:tc>
        <w:tc>
          <w:tcPr>
            <w:tcW w:w="660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90</w:t>
            </w:r>
            <w:r w:rsidRPr="001B6AF6">
              <w:rPr>
                <w:rFonts w:ascii="Cambria" w:hAnsi="Cambria"/>
                <w:color w:val="000000" w:themeColor="text1"/>
                <w:lang w:val="en-US"/>
              </w:rPr>
              <w:sym w:font="Symbol" w:char="F0B0"/>
            </w:r>
          </w:p>
        </w:tc>
        <w:tc>
          <w:tcPr>
            <w:tcW w:w="808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180</w:t>
            </w:r>
            <w:r w:rsidRPr="001B6AF6">
              <w:rPr>
                <w:rFonts w:ascii="Cambria" w:hAnsi="Cambria"/>
                <w:color w:val="000000" w:themeColor="text1"/>
                <w:lang w:val="en-US"/>
              </w:rPr>
              <w:sym w:font="Symbol" w:char="F0B0"/>
            </w:r>
          </w:p>
        </w:tc>
        <w:tc>
          <w:tcPr>
            <w:tcW w:w="808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270</w:t>
            </w:r>
            <w:r w:rsidRPr="001B6AF6">
              <w:rPr>
                <w:rFonts w:ascii="Cambria" w:hAnsi="Cambria"/>
                <w:color w:val="000000" w:themeColor="text1"/>
                <w:lang w:val="en-US"/>
              </w:rPr>
              <w:sym w:font="Symbol" w:char="F0B0"/>
            </w:r>
          </w:p>
        </w:tc>
      </w:tr>
      <w:tr w:rsidR="00637812" w:rsidRPr="001B6AF6" w:rsidTr="00EE3DFE">
        <w:trPr>
          <w:jc w:val="center"/>
        </w:trPr>
        <w:tc>
          <w:tcPr>
            <w:tcW w:w="659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sin</w:t>
            </w:r>
            <w:r w:rsidRPr="001B6AF6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sym w:font="Symbol" w:char="F061"/>
            </w:r>
          </w:p>
        </w:tc>
        <w:tc>
          <w:tcPr>
            <w:tcW w:w="660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0</w:t>
            </w:r>
          </w:p>
        </w:tc>
        <w:tc>
          <w:tcPr>
            <w:tcW w:w="659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position w:val="-24"/>
                <w:lang w:val="en-US"/>
              </w:rPr>
              <w:object w:dxaOrig="240" w:dyaOrig="620">
                <v:shape id="_x0000_i1038" type="#_x0000_t75" style="width:11.7pt;height:31pt" o:ole="">
                  <v:imagedata r:id="rId30" o:title=""/>
                </v:shape>
                <o:OLEObject Type="Embed" ProgID="Equation.3" ShapeID="_x0000_i1038" DrawAspect="Content" ObjectID="_1259397084" r:id="rId31"/>
              </w:object>
            </w:r>
          </w:p>
        </w:tc>
        <w:tc>
          <w:tcPr>
            <w:tcW w:w="660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position w:val="-24"/>
                <w:lang w:val="en-US"/>
              </w:rPr>
              <w:object w:dxaOrig="420" w:dyaOrig="680">
                <v:shape id="_x0000_i1039" type="#_x0000_t75" style="width:20.95pt;height:34.35pt" o:ole="">
                  <v:imagedata r:id="rId32" o:title=""/>
                </v:shape>
                <o:OLEObject Type="Embed" ProgID="Equation.3" ShapeID="_x0000_i1039" DrawAspect="Content" ObjectID="_1259397085" r:id="rId33"/>
              </w:object>
            </w:r>
          </w:p>
        </w:tc>
        <w:tc>
          <w:tcPr>
            <w:tcW w:w="659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position w:val="-24"/>
                <w:lang w:val="en-US"/>
              </w:rPr>
              <w:object w:dxaOrig="400" w:dyaOrig="680">
                <v:shape id="_x0000_i1040" type="#_x0000_t75" style="width:20.1pt;height:34.35pt" o:ole="">
                  <v:imagedata r:id="rId34" o:title=""/>
                </v:shape>
                <o:OLEObject Type="Embed" ProgID="Equation.3" ShapeID="_x0000_i1040" DrawAspect="Content" ObjectID="_1259397086" r:id="rId35"/>
              </w:object>
            </w:r>
          </w:p>
        </w:tc>
        <w:tc>
          <w:tcPr>
            <w:tcW w:w="660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1</w:t>
            </w:r>
          </w:p>
        </w:tc>
        <w:tc>
          <w:tcPr>
            <w:tcW w:w="808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0</w:t>
            </w:r>
          </w:p>
        </w:tc>
        <w:tc>
          <w:tcPr>
            <w:tcW w:w="808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-1</w:t>
            </w:r>
          </w:p>
        </w:tc>
      </w:tr>
      <w:tr w:rsidR="00637812" w:rsidRPr="001B6AF6" w:rsidTr="00EE3DFE">
        <w:trPr>
          <w:jc w:val="center"/>
        </w:trPr>
        <w:tc>
          <w:tcPr>
            <w:tcW w:w="659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cos</w:t>
            </w:r>
            <w:r w:rsidRPr="001B6AF6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sym w:font="Symbol" w:char="F061"/>
            </w:r>
          </w:p>
        </w:tc>
        <w:tc>
          <w:tcPr>
            <w:tcW w:w="660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1</w:t>
            </w:r>
          </w:p>
        </w:tc>
        <w:tc>
          <w:tcPr>
            <w:tcW w:w="659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position w:val="-24"/>
                <w:lang w:val="en-US"/>
              </w:rPr>
              <w:object w:dxaOrig="400" w:dyaOrig="680">
                <v:shape id="_x0000_i1041" type="#_x0000_t75" style="width:20.1pt;height:34.35pt" o:ole="">
                  <v:imagedata r:id="rId36" o:title=""/>
                </v:shape>
                <o:OLEObject Type="Embed" ProgID="Equation.3" ShapeID="_x0000_i1041" DrawAspect="Content" ObjectID="_1259397087" r:id="rId37"/>
              </w:object>
            </w:r>
          </w:p>
        </w:tc>
        <w:tc>
          <w:tcPr>
            <w:tcW w:w="660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position w:val="-24"/>
                <w:lang w:val="en-US"/>
              </w:rPr>
              <w:object w:dxaOrig="420" w:dyaOrig="680">
                <v:shape id="_x0000_i1042" type="#_x0000_t75" style="width:20.95pt;height:34.35pt" o:ole="">
                  <v:imagedata r:id="rId38" o:title=""/>
                </v:shape>
                <o:OLEObject Type="Embed" ProgID="Equation.3" ShapeID="_x0000_i1042" DrawAspect="Content" ObjectID="_1259397088" r:id="rId39"/>
              </w:object>
            </w:r>
          </w:p>
        </w:tc>
        <w:tc>
          <w:tcPr>
            <w:tcW w:w="659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position w:val="-24"/>
                <w:lang w:val="en-US"/>
              </w:rPr>
              <w:object w:dxaOrig="240" w:dyaOrig="620">
                <v:shape id="_x0000_i1043" type="#_x0000_t75" style="width:11.7pt;height:31pt" o:ole="">
                  <v:imagedata r:id="rId40" o:title=""/>
                </v:shape>
                <o:OLEObject Type="Embed" ProgID="Equation.3" ShapeID="_x0000_i1043" DrawAspect="Content" ObjectID="_1259397089" r:id="rId41"/>
              </w:object>
            </w:r>
          </w:p>
        </w:tc>
        <w:tc>
          <w:tcPr>
            <w:tcW w:w="660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0</w:t>
            </w:r>
          </w:p>
        </w:tc>
        <w:tc>
          <w:tcPr>
            <w:tcW w:w="808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-1</w:t>
            </w:r>
          </w:p>
        </w:tc>
        <w:tc>
          <w:tcPr>
            <w:tcW w:w="808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0</w:t>
            </w:r>
          </w:p>
        </w:tc>
      </w:tr>
      <w:tr w:rsidR="00637812" w:rsidRPr="001B6AF6" w:rsidTr="00EE3DFE">
        <w:trPr>
          <w:jc w:val="center"/>
        </w:trPr>
        <w:tc>
          <w:tcPr>
            <w:tcW w:w="659" w:type="dxa"/>
          </w:tcPr>
          <w:p w:rsidR="00637812" w:rsidRPr="001B6AF6" w:rsidRDefault="00637812" w:rsidP="00EE3DFE">
            <w:pPr>
              <w:rPr>
                <w:rFonts w:ascii="MAC C Swiss" w:hAnsi="MAC C Swiss"/>
                <w:color w:val="000000" w:themeColor="text1"/>
                <w:sz w:val="20"/>
                <w:szCs w:val="20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tg</w:t>
            </w:r>
            <w:r w:rsidRPr="001B6AF6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sym w:font="Symbol" w:char="F061"/>
            </w:r>
          </w:p>
        </w:tc>
        <w:tc>
          <w:tcPr>
            <w:tcW w:w="660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0</w:t>
            </w:r>
          </w:p>
        </w:tc>
        <w:tc>
          <w:tcPr>
            <w:tcW w:w="659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position w:val="-24"/>
                <w:lang w:val="en-US"/>
              </w:rPr>
              <w:object w:dxaOrig="400" w:dyaOrig="680">
                <v:shape id="_x0000_i1044" type="#_x0000_t75" style="width:20.1pt;height:34.35pt" o:ole="">
                  <v:imagedata r:id="rId42" o:title=""/>
                </v:shape>
                <o:OLEObject Type="Embed" ProgID="Equation.3" ShapeID="_x0000_i1044" DrawAspect="Content" ObjectID="_1259397090" r:id="rId43"/>
              </w:object>
            </w:r>
          </w:p>
        </w:tc>
        <w:tc>
          <w:tcPr>
            <w:tcW w:w="660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1</w:t>
            </w:r>
          </w:p>
        </w:tc>
        <w:tc>
          <w:tcPr>
            <w:tcW w:w="659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position w:val="-8"/>
                <w:lang w:val="en-US"/>
              </w:rPr>
              <w:object w:dxaOrig="360" w:dyaOrig="360">
                <v:shape id="_x0000_i1045" type="#_x0000_t75" style="width:18.4pt;height:18.4pt" o:ole="">
                  <v:imagedata r:id="rId44" o:title=""/>
                </v:shape>
                <o:OLEObject Type="Embed" ProgID="Equation.3" ShapeID="_x0000_i1045" DrawAspect="Content" ObjectID="_1259397091" r:id="rId45"/>
              </w:object>
            </w:r>
          </w:p>
        </w:tc>
        <w:tc>
          <w:tcPr>
            <w:tcW w:w="660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/</w:t>
            </w:r>
          </w:p>
        </w:tc>
        <w:tc>
          <w:tcPr>
            <w:tcW w:w="808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0</w:t>
            </w:r>
          </w:p>
        </w:tc>
        <w:tc>
          <w:tcPr>
            <w:tcW w:w="808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/</w:t>
            </w:r>
          </w:p>
        </w:tc>
      </w:tr>
      <w:tr w:rsidR="00637812" w:rsidRPr="001B6AF6" w:rsidTr="00EE3DFE">
        <w:trPr>
          <w:jc w:val="center"/>
        </w:trPr>
        <w:tc>
          <w:tcPr>
            <w:tcW w:w="659" w:type="dxa"/>
          </w:tcPr>
          <w:p w:rsidR="00637812" w:rsidRPr="001B6AF6" w:rsidRDefault="00637812" w:rsidP="00EE3DFE">
            <w:pPr>
              <w:rPr>
                <w:rFonts w:ascii="MAC C Swiss" w:hAnsi="MAC C Swiss"/>
                <w:color w:val="000000" w:themeColor="text1"/>
                <w:sz w:val="20"/>
                <w:szCs w:val="20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ctg</w:t>
            </w:r>
            <w:r w:rsidRPr="001B6AF6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sym w:font="Symbol" w:char="F061"/>
            </w:r>
          </w:p>
        </w:tc>
        <w:tc>
          <w:tcPr>
            <w:tcW w:w="660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/</w:t>
            </w:r>
          </w:p>
        </w:tc>
        <w:tc>
          <w:tcPr>
            <w:tcW w:w="659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position w:val="-8"/>
                <w:lang w:val="en-US"/>
              </w:rPr>
              <w:object w:dxaOrig="360" w:dyaOrig="360">
                <v:shape id="_x0000_i1046" type="#_x0000_t75" style="width:18.4pt;height:18.4pt" o:ole="">
                  <v:imagedata r:id="rId44" o:title=""/>
                </v:shape>
                <o:OLEObject Type="Embed" ProgID="Equation.3" ShapeID="_x0000_i1046" DrawAspect="Content" ObjectID="_1259397092" r:id="rId46"/>
              </w:object>
            </w:r>
          </w:p>
        </w:tc>
        <w:tc>
          <w:tcPr>
            <w:tcW w:w="660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1</w:t>
            </w:r>
          </w:p>
        </w:tc>
        <w:tc>
          <w:tcPr>
            <w:tcW w:w="659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position w:val="-24"/>
                <w:lang w:val="en-US"/>
              </w:rPr>
              <w:object w:dxaOrig="400" w:dyaOrig="680">
                <v:shape id="_x0000_i1047" type="#_x0000_t75" style="width:20.1pt;height:34.35pt" o:ole="">
                  <v:imagedata r:id="rId47" o:title=""/>
                </v:shape>
                <o:OLEObject Type="Embed" ProgID="Equation.3" ShapeID="_x0000_i1047" DrawAspect="Content" ObjectID="_1259397093" r:id="rId48"/>
              </w:object>
            </w:r>
          </w:p>
        </w:tc>
        <w:tc>
          <w:tcPr>
            <w:tcW w:w="660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0</w:t>
            </w:r>
          </w:p>
        </w:tc>
        <w:tc>
          <w:tcPr>
            <w:tcW w:w="808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/</w:t>
            </w:r>
          </w:p>
        </w:tc>
        <w:tc>
          <w:tcPr>
            <w:tcW w:w="808" w:type="dxa"/>
          </w:tcPr>
          <w:p w:rsidR="00637812" w:rsidRPr="001B6AF6" w:rsidRDefault="00637812" w:rsidP="00EE3DF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1B6AF6">
              <w:rPr>
                <w:rFonts w:ascii="Cambria" w:hAnsi="Cambria"/>
                <w:color w:val="000000" w:themeColor="text1"/>
                <w:lang w:val="en-US"/>
              </w:rPr>
              <w:t>0</w:t>
            </w:r>
          </w:p>
        </w:tc>
      </w:tr>
    </w:tbl>
    <w:p w:rsidR="00637812" w:rsidRPr="001B6AF6" w:rsidRDefault="00637812" w:rsidP="00B53602">
      <w:pPr>
        <w:pStyle w:val="NoSpacing"/>
        <w:rPr>
          <w:rFonts w:ascii="MAC C Swiss" w:hAnsi="MAC C Swiss"/>
          <w:color w:val="000000" w:themeColor="text1"/>
        </w:rPr>
      </w:pPr>
    </w:p>
    <w:p w:rsidR="00637812" w:rsidRPr="001B6AF6" w:rsidRDefault="00637812" w:rsidP="00637812">
      <w:pPr>
        <w:shd w:val="clear" w:color="auto" w:fill="FFFFFF"/>
        <w:ind w:left="1440"/>
        <w:rPr>
          <w:color w:val="000000" w:themeColor="text1"/>
        </w:rPr>
      </w:pPr>
      <w:r w:rsidRPr="001B6AF6">
        <w:rPr>
          <w:color w:val="000000" w:themeColor="text1"/>
        </w:rPr>
        <w:t>sin (</w:t>
      </w:r>
      <w:r w:rsidRPr="001B6AF6">
        <w:rPr>
          <w:color w:val="000000" w:themeColor="text1"/>
        </w:rPr>
        <w:sym w:font="Symbol" w:char="F061"/>
      </w:r>
      <w:r w:rsidRPr="001B6AF6">
        <w:rPr>
          <w:i/>
          <w:iCs/>
          <w:color w:val="000000" w:themeColor="text1"/>
        </w:rPr>
        <w:t xml:space="preserve"> + </w:t>
      </w:r>
      <w:r w:rsidRPr="001B6AF6">
        <w:rPr>
          <w:i/>
          <w:iCs/>
          <w:color w:val="000000" w:themeColor="text1"/>
        </w:rPr>
        <w:sym w:font="Symbol" w:char="F062"/>
      </w:r>
      <w:r w:rsidRPr="001B6AF6">
        <w:rPr>
          <w:color w:val="000000" w:themeColor="text1"/>
        </w:rPr>
        <w:t xml:space="preserve">) = sin </w:t>
      </w:r>
      <w:r w:rsidRPr="001B6AF6">
        <w:rPr>
          <w:color w:val="000000" w:themeColor="text1"/>
        </w:rPr>
        <w:sym w:font="Symbol" w:char="F061"/>
      </w:r>
      <w:r w:rsidRPr="001B6AF6">
        <w:rPr>
          <w:color w:val="000000" w:themeColor="text1"/>
        </w:rPr>
        <w:t xml:space="preserve"> cos </w:t>
      </w:r>
      <w:r w:rsidRPr="001B6AF6">
        <w:rPr>
          <w:color w:val="000000" w:themeColor="text1"/>
        </w:rPr>
        <w:sym w:font="Symbol" w:char="F062"/>
      </w:r>
      <w:r w:rsidRPr="001B6AF6">
        <w:rPr>
          <w:color w:val="000000" w:themeColor="text1"/>
        </w:rPr>
        <w:t xml:space="preserve"> + cos</w:t>
      </w:r>
      <w:r w:rsidRPr="001B6AF6">
        <w:rPr>
          <w:color w:val="000000" w:themeColor="text1"/>
        </w:rPr>
        <w:sym w:font="Symbol" w:char="F061"/>
      </w:r>
      <w:r w:rsidRPr="001B6AF6">
        <w:rPr>
          <w:color w:val="000000" w:themeColor="text1"/>
        </w:rPr>
        <w:t xml:space="preserve">sin </w:t>
      </w:r>
      <w:r w:rsidRPr="001B6AF6">
        <w:rPr>
          <w:color w:val="000000" w:themeColor="text1"/>
        </w:rPr>
        <w:sym w:font="Symbol" w:char="F062"/>
      </w:r>
      <w:r w:rsidRPr="001B6AF6">
        <w:rPr>
          <w:color w:val="000000" w:themeColor="text1"/>
        </w:rPr>
        <w:t xml:space="preserve"> </w:t>
      </w:r>
      <w:r w:rsidRPr="001B6AF6">
        <w:rPr>
          <w:color w:val="000000" w:themeColor="text1"/>
          <w:lang w:val="en-US"/>
        </w:rPr>
        <w:t xml:space="preserve">                    </w:t>
      </w:r>
      <w:r w:rsidRPr="001B6AF6">
        <w:rPr>
          <w:color w:val="000000" w:themeColor="text1"/>
        </w:rPr>
        <w:t>sin (</w:t>
      </w:r>
      <w:r w:rsidRPr="001B6AF6">
        <w:rPr>
          <w:color w:val="000000" w:themeColor="text1"/>
        </w:rPr>
        <w:sym w:font="Symbol" w:char="F061"/>
      </w:r>
      <w:r w:rsidRPr="001B6AF6">
        <w:rPr>
          <w:color w:val="000000" w:themeColor="text1"/>
          <w:lang w:val="en-US"/>
        </w:rPr>
        <w:t>-</w:t>
      </w:r>
      <w:r w:rsidRPr="001B6AF6">
        <w:rPr>
          <w:i/>
          <w:iCs/>
          <w:color w:val="000000" w:themeColor="text1"/>
        </w:rPr>
        <w:t xml:space="preserve"> </w:t>
      </w:r>
      <w:r w:rsidRPr="001B6AF6">
        <w:rPr>
          <w:i/>
          <w:iCs/>
          <w:color w:val="000000" w:themeColor="text1"/>
        </w:rPr>
        <w:sym w:font="Symbol" w:char="F062"/>
      </w:r>
      <w:r w:rsidRPr="001B6AF6">
        <w:rPr>
          <w:color w:val="000000" w:themeColor="text1"/>
        </w:rPr>
        <w:t xml:space="preserve">) = sin </w:t>
      </w:r>
      <w:r w:rsidRPr="001B6AF6">
        <w:rPr>
          <w:color w:val="000000" w:themeColor="text1"/>
        </w:rPr>
        <w:sym w:font="Symbol" w:char="F061"/>
      </w:r>
      <w:r w:rsidRPr="001B6AF6">
        <w:rPr>
          <w:color w:val="000000" w:themeColor="text1"/>
        </w:rPr>
        <w:t xml:space="preserve"> cos </w:t>
      </w:r>
      <w:r w:rsidRPr="001B6AF6">
        <w:rPr>
          <w:color w:val="000000" w:themeColor="text1"/>
        </w:rPr>
        <w:sym w:font="Symbol" w:char="F062"/>
      </w:r>
      <w:r w:rsidRPr="001B6AF6">
        <w:rPr>
          <w:color w:val="000000" w:themeColor="text1"/>
        </w:rPr>
        <w:t xml:space="preserve"> </w:t>
      </w:r>
      <w:r w:rsidRPr="001B6AF6">
        <w:rPr>
          <w:color w:val="000000" w:themeColor="text1"/>
          <w:lang w:val="en-US"/>
        </w:rPr>
        <w:t>-</w:t>
      </w:r>
      <w:r w:rsidRPr="001B6AF6">
        <w:rPr>
          <w:color w:val="000000" w:themeColor="text1"/>
        </w:rPr>
        <w:t xml:space="preserve"> cos</w:t>
      </w:r>
      <w:r w:rsidRPr="001B6AF6">
        <w:rPr>
          <w:color w:val="000000" w:themeColor="text1"/>
        </w:rPr>
        <w:sym w:font="Symbol" w:char="F061"/>
      </w:r>
      <w:r w:rsidRPr="001B6AF6">
        <w:rPr>
          <w:color w:val="000000" w:themeColor="text1"/>
        </w:rPr>
        <w:t xml:space="preserve"> sin </w:t>
      </w:r>
      <w:r w:rsidRPr="001B6AF6">
        <w:rPr>
          <w:color w:val="000000" w:themeColor="text1"/>
        </w:rPr>
        <w:sym w:font="Symbol" w:char="F062"/>
      </w:r>
      <w:r w:rsidRPr="001B6AF6">
        <w:rPr>
          <w:color w:val="000000" w:themeColor="text1"/>
        </w:rPr>
        <w:t xml:space="preserve"> </w:t>
      </w:r>
    </w:p>
    <w:p w:rsidR="00637812" w:rsidRPr="001B6AF6" w:rsidRDefault="00637812" w:rsidP="00637812">
      <w:pPr>
        <w:shd w:val="clear" w:color="auto" w:fill="FFFFFF"/>
        <w:ind w:left="1440"/>
        <w:rPr>
          <w:color w:val="000000" w:themeColor="text1"/>
          <w:lang w:val="en-US"/>
        </w:rPr>
      </w:pPr>
      <w:r w:rsidRPr="001B6AF6">
        <w:rPr>
          <w:color w:val="000000" w:themeColor="text1"/>
        </w:rPr>
        <w:t>cos (</w:t>
      </w:r>
      <w:r w:rsidRPr="001B6AF6">
        <w:rPr>
          <w:color w:val="000000" w:themeColor="text1"/>
        </w:rPr>
        <w:sym w:font="Symbol" w:char="F061"/>
      </w:r>
      <w:r w:rsidRPr="001B6AF6">
        <w:rPr>
          <w:i/>
          <w:iCs/>
          <w:color w:val="000000" w:themeColor="text1"/>
        </w:rPr>
        <w:t xml:space="preserve"> + </w:t>
      </w:r>
      <w:r w:rsidRPr="001B6AF6">
        <w:rPr>
          <w:i/>
          <w:iCs/>
          <w:color w:val="000000" w:themeColor="text1"/>
        </w:rPr>
        <w:sym w:font="Symbol" w:char="F062"/>
      </w:r>
      <w:r w:rsidRPr="001B6AF6">
        <w:rPr>
          <w:color w:val="000000" w:themeColor="text1"/>
        </w:rPr>
        <w:t xml:space="preserve">) = cos </w:t>
      </w:r>
      <w:r w:rsidRPr="001B6AF6">
        <w:rPr>
          <w:color w:val="000000" w:themeColor="text1"/>
        </w:rPr>
        <w:sym w:font="Symbol" w:char="F061"/>
      </w:r>
      <w:r w:rsidRPr="001B6AF6">
        <w:rPr>
          <w:color w:val="000000" w:themeColor="text1"/>
        </w:rPr>
        <w:t xml:space="preserve"> cos </w:t>
      </w:r>
      <w:r w:rsidRPr="001B6AF6">
        <w:rPr>
          <w:color w:val="000000" w:themeColor="text1"/>
        </w:rPr>
        <w:sym w:font="Symbol" w:char="F062"/>
      </w:r>
      <w:r w:rsidRPr="001B6AF6">
        <w:rPr>
          <w:color w:val="000000" w:themeColor="text1"/>
        </w:rPr>
        <w:t xml:space="preserve"> - sin</w:t>
      </w:r>
      <w:r w:rsidRPr="001B6AF6">
        <w:rPr>
          <w:i/>
          <w:iCs/>
          <w:color w:val="000000" w:themeColor="text1"/>
        </w:rPr>
        <w:t xml:space="preserve"> </w:t>
      </w:r>
      <w:r w:rsidRPr="001B6AF6">
        <w:rPr>
          <w:i/>
          <w:iCs/>
          <w:color w:val="000000" w:themeColor="text1"/>
        </w:rPr>
        <w:sym w:font="Symbol" w:char="F061"/>
      </w:r>
      <w:r w:rsidRPr="001B6AF6">
        <w:rPr>
          <w:color w:val="000000" w:themeColor="text1"/>
        </w:rPr>
        <w:t xml:space="preserve"> sin </w:t>
      </w:r>
      <w:r w:rsidRPr="001B6AF6">
        <w:rPr>
          <w:color w:val="000000" w:themeColor="text1"/>
        </w:rPr>
        <w:sym w:font="Symbol" w:char="F062"/>
      </w:r>
      <w:r w:rsidRPr="001B6AF6">
        <w:rPr>
          <w:color w:val="000000" w:themeColor="text1"/>
        </w:rPr>
        <w:t xml:space="preserve"> </w:t>
      </w:r>
      <w:r w:rsidRPr="001B6AF6">
        <w:rPr>
          <w:color w:val="000000" w:themeColor="text1"/>
          <w:lang w:val="en-US"/>
        </w:rPr>
        <w:t xml:space="preserve">    </w:t>
      </w:r>
      <w:r w:rsidR="001B6AF6" w:rsidRPr="001B6AF6">
        <w:rPr>
          <w:color w:val="000000" w:themeColor="text1"/>
          <w:lang w:val="en-US"/>
        </w:rPr>
        <w:t xml:space="preserve">              </w:t>
      </w:r>
      <w:r w:rsidRPr="001B6AF6">
        <w:rPr>
          <w:color w:val="000000" w:themeColor="text1"/>
        </w:rPr>
        <w:t>cos (</w:t>
      </w:r>
      <w:r w:rsidRPr="001B6AF6">
        <w:rPr>
          <w:color w:val="000000" w:themeColor="text1"/>
        </w:rPr>
        <w:sym w:font="Symbol" w:char="F061"/>
      </w:r>
      <w:r w:rsidRPr="001B6AF6">
        <w:rPr>
          <w:i/>
          <w:iCs/>
          <w:color w:val="000000" w:themeColor="text1"/>
        </w:rPr>
        <w:t xml:space="preserve"> </w:t>
      </w:r>
      <w:r w:rsidRPr="001B6AF6">
        <w:rPr>
          <w:i/>
          <w:iCs/>
          <w:color w:val="000000" w:themeColor="text1"/>
          <w:lang w:val="en-US"/>
        </w:rPr>
        <w:t>-</w:t>
      </w:r>
      <w:r w:rsidRPr="001B6AF6">
        <w:rPr>
          <w:i/>
          <w:iCs/>
          <w:color w:val="000000" w:themeColor="text1"/>
        </w:rPr>
        <w:t xml:space="preserve"> </w:t>
      </w:r>
      <w:r w:rsidRPr="001B6AF6">
        <w:rPr>
          <w:i/>
          <w:iCs/>
          <w:color w:val="000000" w:themeColor="text1"/>
        </w:rPr>
        <w:sym w:font="Symbol" w:char="F062"/>
      </w:r>
      <w:r w:rsidRPr="001B6AF6">
        <w:rPr>
          <w:color w:val="000000" w:themeColor="text1"/>
        </w:rPr>
        <w:t xml:space="preserve">) = cos </w:t>
      </w:r>
      <w:r w:rsidRPr="001B6AF6">
        <w:rPr>
          <w:color w:val="000000" w:themeColor="text1"/>
        </w:rPr>
        <w:sym w:font="Symbol" w:char="F061"/>
      </w:r>
      <w:r w:rsidRPr="001B6AF6">
        <w:rPr>
          <w:color w:val="000000" w:themeColor="text1"/>
        </w:rPr>
        <w:t xml:space="preserve"> cos </w:t>
      </w:r>
      <w:r w:rsidRPr="001B6AF6">
        <w:rPr>
          <w:color w:val="000000" w:themeColor="text1"/>
        </w:rPr>
        <w:sym w:font="Symbol" w:char="F062"/>
      </w:r>
      <w:r w:rsidRPr="001B6AF6">
        <w:rPr>
          <w:color w:val="000000" w:themeColor="text1"/>
        </w:rPr>
        <w:t xml:space="preserve"> </w:t>
      </w:r>
      <w:r w:rsidRPr="001B6AF6">
        <w:rPr>
          <w:color w:val="000000" w:themeColor="text1"/>
          <w:lang w:val="en-US"/>
        </w:rPr>
        <w:t>+</w:t>
      </w:r>
      <w:r w:rsidRPr="001B6AF6">
        <w:rPr>
          <w:color w:val="000000" w:themeColor="text1"/>
        </w:rPr>
        <w:t xml:space="preserve"> sin</w:t>
      </w:r>
      <w:r w:rsidRPr="001B6AF6">
        <w:rPr>
          <w:i/>
          <w:iCs/>
          <w:color w:val="000000" w:themeColor="text1"/>
        </w:rPr>
        <w:t xml:space="preserve"> </w:t>
      </w:r>
      <w:r w:rsidRPr="001B6AF6">
        <w:rPr>
          <w:i/>
          <w:iCs/>
          <w:color w:val="000000" w:themeColor="text1"/>
        </w:rPr>
        <w:sym w:font="Symbol" w:char="F061"/>
      </w:r>
      <w:r w:rsidRPr="001B6AF6">
        <w:rPr>
          <w:color w:val="000000" w:themeColor="text1"/>
        </w:rPr>
        <w:t xml:space="preserve"> sin </w:t>
      </w:r>
      <w:r w:rsidRPr="001B6AF6">
        <w:rPr>
          <w:color w:val="000000" w:themeColor="text1"/>
        </w:rPr>
        <w:sym w:font="Symbol" w:char="F062"/>
      </w:r>
      <w:r w:rsidRPr="001B6AF6">
        <w:rPr>
          <w:color w:val="000000" w:themeColor="text1"/>
        </w:rPr>
        <w:t xml:space="preserve"> </w:t>
      </w:r>
    </w:p>
    <w:p w:rsidR="00637812" w:rsidRPr="001B6AF6" w:rsidRDefault="00637812" w:rsidP="00637812">
      <w:pPr>
        <w:shd w:val="clear" w:color="auto" w:fill="FFFFFF"/>
        <w:ind w:left="1440"/>
        <w:rPr>
          <w:color w:val="000000" w:themeColor="text1"/>
          <w:lang w:val="en-US"/>
        </w:rPr>
      </w:pPr>
    </w:p>
    <w:p w:rsidR="00637812" w:rsidRPr="001B6AF6" w:rsidRDefault="00637812" w:rsidP="00637812">
      <w:pPr>
        <w:shd w:val="clear" w:color="auto" w:fill="FFFFFF"/>
        <w:ind w:left="1440"/>
        <w:rPr>
          <w:color w:val="000000" w:themeColor="text1"/>
          <w:lang w:val="en-US"/>
        </w:rPr>
      </w:pPr>
      <w:r w:rsidRPr="001B6AF6">
        <w:rPr>
          <w:color w:val="000000" w:themeColor="text1"/>
          <w:position w:val="-30"/>
          <w:lang w:val="en-US"/>
        </w:rPr>
        <w:object w:dxaOrig="2460" w:dyaOrig="680">
          <v:shape id="_x0000_i1050" type="#_x0000_t75" style="width:123.05pt;height:34.35pt" o:ole="">
            <v:imagedata r:id="rId49" o:title=""/>
          </v:shape>
          <o:OLEObject Type="Embed" ProgID="Equation.3" ShapeID="_x0000_i1050" DrawAspect="Content" ObjectID="_1259397094" r:id="rId50"/>
        </w:object>
      </w:r>
      <w:r w:rsidRPr="001B6AF6">
        <w:rPr>
          <w:color w:val="000000" w:themeColor="text1"/>
          <w:lang w:val="en-US"/>
        </w:rPr>
        <w:t xml:space="preserve">          </w:t>
      </w:r>
      <w:r w:rsidRPr="001B6AF6">
        <w:rPr>
          <w:color w:val="000000" w:themeColor="text1"/>
          <w:position w:val="-30"/>
          <w:lang w:val="en-US"/>
        </w:rPr>
        <w:object w:dxaOrig="2799" w:dyaOrig="680">
          <v:shape id="_x0000_i1049" type="#_x0000_t75" style="width:139.8pt;height:34.35pt" o:ole="">
            <v:imagedata r:id="rId51" o:title=""/>
          </v:shape>
          <o:OLEObject Type="Embed" ProgID="Equation.3" ShapeID="_x0000_i1049" DrawAspect="Content" ObjectID="_1259397095" r:id="rId52"/>
        </w:object>
      </w:r>
    </w:p>
    <w:p w:rsidR="00637812" w:rsidRPr="001B6AF6" w:rsidRDefault="00637812" w:rsidP="00637812">
      <w:pPr>
        <w:shd w:val="clear" w:color="auto" w:fill="FFFFFF"/>
        <w:ind w:left="1440"/>
        <w:rPr>
          <w:color w:val="000000" w:themeColor="text1"/>
          <w:lang w:val="en-US"/>
        </w:rPr>
      </w:pPr>
      <w:r w:rsidRPr="001B6AF6">
        <w:rPr>
          <w:color w:val="000000" w:themeColor="text1"/>
          <w:position w:val="-6"/>
          <w:lang w:val="en-US"/>
        </w:rPr>
        <w:object w:dxaOrig="2100" w:dyaOrig="279">
          <v:shape id="_x0000_i1052" type="#_x0000_t75" style="width:104.65pt;height:14.25pt" o:ole="">
            <v:imagedata r:id="rId53" o:title=""/>
          </v:shape>
          <o:OLEObject Type="Embed" ProgID="Equation.3" ShapeID="_x0000_i1052" DrawAspect="Content" ObjectID="_1259397096" r:id="rId54"/>
        </w:object>
      </w:r>
      <w:r w:rsidRPr="001B6AF6">
        <w:rPr>
          <w:color w:val="000000" w:themeColor="text1"/>
          <w:lang w:val="en-US"/>
        </w:rPr>
        <w:t xml:space="preserve">     </w:t>
      </w:r>
      <w:r w:rsidRPr="001B6AF6">
        <w:rPr>
          <w:color w:val="000000" w:themeColor="text1"/>
          <w:position w:val="-6"/>
          <w:lang w:val="en-US"/>
        </w:rPr>
        <w:object w:dxaOrig="2439" w:dyaOrig="320">
          <v:shape id="_x0000_i1051" type="#_x0000_t75" style="width:122.25pt;height:15.9pt" o:ole="">
            <v:imagedata r:id="rId55" o:title=""/>
          </v:shape>
          <o:OLEObject Type="Embed" ProgID="Equation.3" ShapeID="_x0000_i1051" DrawAspect="Content" ObjectID="_1259397097" r:id="rId56"/>
        </w:object>
      </w:r>
      <w:r w:rsidRPr="001B6AF6">
        <w:rPr>
          <w:color w:val="000000" w:themeColor="text1"/>
          <w:lang w:val="en-US"/>
        </w:rPr>
        <w:t xml:space="preserve">    </w:t>
      </w:r>
      <w:r w:rsidRPr="001B6AF6">
        <w:rPr>
          <w:color w:val="000000" w:themeColor="text1"/>
          <w:position w:val="-30"/>
          <w:lang w:val="en-US"/>
        </w:rPr>
        <w:object w:dxaOrig="1620" w:dyaOrig="680">
          <v:shape id="_x0000_i1048" type="#_x0000_t75" style="width:81.2pt;height:34.35pt" o:ole="">
            <v:imagedata r:id="rId57" o:title=""/>
          </v:shape>
          <o:OLEObject Type="Embed" ProgID="Equation.3" ShapeID="_x0000_i1048" DrawAspect="Content" ObjectID="_1259397098" r:id="rId58"/>
        </w:object>
      </w:r>
      <w:r w:rsidRPr="001B6AF6">
        <w:rPr>
          <w:color w:val="000000" w:themeColor="text1"/>
          <w:lang w:val="en-US"/>
        </w:rPr>
        <w:t xml:space="preserve">    </w:t>
      </w:r>
      <w:r w:rsidRPr="001B6AF6">
        <w:rPr>
          <w:color w:val="000000" w:themeColor="text1"/>
          <w:position w:val="-30"/>
          <w:lang w:val="en-US"/>
        </w:rPr>
        <w:object w:dxaOrig="1840" w:dyaOrig="720">
          <v:shape id="_x0000_i1053" type="#_x0000_t75" style="width:92.1pt;height:36pt" o:ole="">
            <v:imagedata r:id="rId59" o:title=""/>
          </v:shape>
          <o:OLEObject Type="Embed" ProgID="Equation.3" ShapeID="_x0000_i1053" DrawAspect="Content" ObjectID="_1259397099" r:id="rId60"/>
        </w:object>
      </w:r>
    </w:p>
    <w:p w:rsidR="00637812" w:rsidRPr="001B6AF6" w:rsidRDefault="00637812" w:rsidP="00637812">
      <w:pPr>
        <w:shd w:val="clear" w:color="auto" w:fill="FFFFFF"/>
        <w:ind w:left="1440"/>
        <w:rPr>
          <w:color w:val="000000" w:themeColor="text1"/>
          <w:lang w:val="en-US"/>
        </w:rPr>
      </w:pPr>
      <w:r w:rsidRPr="001B6AF6">
        <w:rPr>
          <w:color w:val="000000" w:themeColor="text1"/>
          <w:position w:val="-26"/>
          <w:lang w:val="en-US"/>
        </w:rPr>
        <w:object w:dxaOrig="2040" w:dyaOrig="700">
          <v:shape id="_x0000_i1054" type="#_x0000_t75" style="width:102.15pt;height:35.15pt" o:ole="">
            <v:imagedata r:id="rId61" o:title=""/>
          </v:shape>
          <o:OLEObject Type="Embed" ProgID="Equation.3" ShapeID="_x0000_i1054" DrawAspect="Content" ObjectID="_1259397100" r:id="rId62"/>
        </w:object>
      </w:r>
      <w:r w:rsidRPr="001B6AF6">
        <w:rPr>
          <w:color w:val="000000" w:themeColor="text1"/>
          <w:lang w:val="en-US"/>
        </w:rPr>
        <w:t xml:space="preserve">      </w:t>
      </w:r>
      <w:r w:rsidRPr="001B6AF6">
        <w:rPr>
          <w:color w:val="000000" w:themeColor="text1"/>
          <w:position w:val="-26"/>
          <w:lang w:val="en-US"/>
        </w:rPr>
        <w:object w:dxaOrig="2060" w:dyaOrig="700">
          <v:shape id="_x0000_i1055" type="#_x0000_t75" style="width:103pt;height:35.15pt" o:ole="">
            <v:imagedata r:id="rId63" o:title=""/>
          </v:shape>
          <o:OLEObject Type="Embed" ProgID="Equation.3" ShapeID="_x0000_i1055" DrawAspect="Content" ObjectID="_1259397101" r:id="rId64"/>
        </w:object>
      </w:r>
      <w:r w:rsidRPr="001B6AF6">
        <w:rPr>
          <w:color w:val="000000" w:themeColor="text1"/>
          <w:lang w:val="en-US"/>
        </w:rPr>
        <w:t xml:space="preserve">  </w:t>
      </w:r>
      <w:r w:rsidRPr="001B6AF6">
        <w:rPr>
          <w:color w:val="000000" w:themeColor="text1"/>
          <w:position w:val="-26"/>
          <w:lang w:val="en-US"/>
        </w:rPr>
        <w:object w:dxaOrig="1939" w:dyaOrig="700">
          <v:shape id="_x0000_i1056" type="#_x0000_t75" style="width:97.1pt;height:35.15pt" o:ole="">
            <v:imagedata r:id="rId65" o:title=""/>
          </v:shape>
          <o:OLEObject Type="Embed" ProgID="Equation.3" ShapeID="_x0000_i1056" DrawAspect="Content" ObjectID="_1259397102" r:id="rId66"/>
        </w:object>
      </w:r>
      <w:r w:rsidRPr="001B6AF6">
        <w:rPr>
          <w:color w:val="000000" w:themeColor="text1"/>
          <w:lang w:val="en-US"/>
        </w:rPr>
        <w:t xml:space="preserve">   </w:t>
      </w:r>
      <w:r w:rsidRPr="001B6AF6">
        <w:rPr>
          <w:color w:val="000000" w:themeColor="text1"/>
          <w:position w:val="-26"/>
          <w:lang w:val="en-US"/>
        </w:rPr>
        <w:object w:dxaOrig="2040" w:dyaOrig="700">
          <v:shape id="_x0000_i1057" type="#_x0000_t75" style="width:102.15pt;height:35.15pt" o:ole="">
            <v:imagedata r:id="rId67" o:title=""/>
          </v:shape>
          <o:OLEObject Type="Embed" ProgID="Equation.3" ShapeID="_x0000_i1057" DrawAspect="Content" ObjectID="_1259397103" r:id="rId68"/>
        </w:object>
      </w:r>
    </w:p>
    <w:p w:rsidR="00637812" w:rsidRPr="001B6AF6" w:rsidRDefault="00637812" w:rsidP="00637812">
      <w:pPr>
        <w:shd w:val="clear" w:color="auto" w:fill="FFFFFF"/>
        <w:rPr>
          <w:color w:val="000000" w:themeColor="text1"/>
          <w:lang w:val="en-US"/>
        </w:rPr>
      </w:pPr>
    </w:p>
    <w:p w:rsidR="00637812" w:rsidRPr="001B6AF6" w:rsidRDefault="001B6AF6" w:rsidP="00637812">
      <w:pPr>
        <w:shd w:val="clear" w:color="auto" w:fill="FFFFFF"/>
        <w:ind w:left="1440"/>
        <w:rPr>
          <w:color w:val="000000" w:themeColor="text1"/>
          <w:lang w:val="en-US"/>
        </w:rPr>
      </w:pPr>
      <w:r w:rsidRPr="001B6AF6">
        <w:rPr>
          <w:color w:val="000000" w:themeColor="text1"/>
          <w:position w:val="-24"/>
          <w:lang w:val="en-US"/>
        </w:rPr>
        <w:object w:dxaOrig="3620" w:dyaOrig="620">
          <v:shape id="_x0000_i1067" type="#_x0000_t75" style="width:180.85pt;height:31pt" o:ole="">
            <v:imagedata r:id="rId69" o:title=""/>
          </v:shape>
          <o:OLEObject Type="Embed" ProgID="Equation.3" ShapeID="_x0000_i1067" DrawAspect="Content" ObjectID="_1259397104" r:id="rId70"/>
        </w:object>
      </w:r>
      <w:r w:rsidR="00637812" w:rsidRPr="001B6AF6">
        <w:rPr>
          <w:color w:val="000000" w:themeColor="text1"/>
          <w:lang w:val="en-US"/>
        </w:rPr>
        <w:t xml:space="preserve">   </w:t>
      </w:r>
      <w:r>
        <w:rPr>
          <w:color w:val="000000" w:themeColor="text1"/>
          <w:lang w:val="en-US"/>
        </w:rPr>
        <w:t xml:space="preserve">            </w:t>
      </w:r>
      <w:r w:rsidRPr="001B6AF6">
        <w:rPr>
          <w:color w:val="000000" w:themeColor="text1"/>
          <w:position w:val="-24"/>
          <w:lang w:val="en-US"/>
        </w:rPr>
        <w:object w:dxaOrig="3620" w:dyaOrig="620">
          <v:shape id="_x0000_i1066" type="#_x0000_t75" style="width:180.85pt;height:31pt" o:ole="">
            <v:imagedata r:id="rId71" o:title=""/>
          </v:shape>
          <o:OLEObject Type="Embed" ProgID="Equation.3" ShapeID="_x0000_i1066" DrawAspect="Content" ObjectID="_1259397105" r:id="rId72"/>
        </w:object>
      </w:r>
    </w:p>
    <w:p w:rsidR="00637812" w:rsidRPr="001B6AF6" w:rsidRDefault="001B6AF6" w:rsidP="00637812">
      <w:pPr>
        <w:shd w:val="clear" w:color="auto" w:fill="FFFFFF"/>
        <w:ind w:left="1440"/>
        <w:rPr>
          <w:color w:val="000000" w:themeColor="text1"/>
        </w:rPr>
      </w:pPr>
      <w:r w:rsidRPr="001B6AF6">
        <w:rPr>
          <w:color w:val="000000" w:themeColor="text1"/>
          <w:position w:val="-24"/>
          <w:lang w:val="en-US"/>
        </w:rPr>
        <w:object w:dxaOrig="3720" w:dyaOrig="620">
          <v:shape id="_x0000_i1065" type="#_x0000_t75" style="width:185.85pt;height:31pt" o:ole="">
            <v:imagedata r:id="rId73" o:title=""/>
          </v:shape>
          <o:OLEObject Type="Embed" ProgID="Equation.3" ShapeID="_x0000_i1065" DrawAspect="Content" ObjectID="_1259397106" r:id="rId74"/>
        </w:object>
      </w:r>
      <w:r w:rsidR="00637812" w:rsidRPr="001B6AF6">
        <w:rPr>
          <w:color w:val="000000" w:themeColor="text1"/>
          <w:lang w:val="en-US"/>
        </w:rPr>
        <w:t xml:space="preserve">  </w:t>
      </w:r>
      <w:r>
        <w:rPr>
          <w:color w:val="000000" w:themeColor="text1"/>
          <w:lang w:val="en-US"/>
        </w:rPr>
        <w:t xml:space="preserve">           </w:t>
      </w:r>
      <w:r w:rsidR="00637812" w:rsidRPr="001B6AF6">
        <w:rPr>
          <w:color w:val="000000" w:themeColor="text1"/>
          <w:position w:val="-24"/>
          <w:lang w:val="en-US"/>
        </w:rPr>
        <w:object w:dxaOrig="3780" w:dyaOrig="620">
          <v:shape id="_x0000_i1058" type="#_x0000_t75" style="width:189.2pt;height:31pt" o:ole="">
            <v:imagedata r:id="rId75" o:title=""/>
          </v:shape>
          <o:OLEObject Type="Embed" ProgID="Equation.3" ShapeID="_x0000_i1058" DrawAspect="Content" ObjectID="_1259397107" r:id="rId76"/>
        </w:object>
      </w:r>
    </w:p>
    <w:p w:rsidR="00637812" w:rsidRPr="001B6AF6" w:rsidRDefault="001B6AF6" w:rsidP="00B53602">
      <w:pPr>
        <w:pStyle w:val="NoSpacing"/>
        <w:rPr>
          <w:rFonts w:ascii="MAC C Swiss" w:hAnsi="MAC C Swiss"/>
          <w:color w:val="000000" w:themeColor="text1"/>
        </w:rPr>
      </w:pPr>
      <w:r w:rsidRPr="001B6AF6">
        <w:rPr>
          <w:rFonts w:ascii="MAC C Swiss" w:hAnsi="MAC C Swiss"/>
          <w:color w:val="000000" w:themeColor="text1"/>
          <w:position w:val="-10"/>
        </w:rPr>
        <w:object w:dxaOrig="180" w:dyaOrig="340">
          <v:shape id="_x0000_i1061" type="#_x0000_t75" style="width:9.2pt;height:16.75pt" o:ole="">
            <v:imagedata r:id="rId22" o:title=""/>
          </v:shape>
          <o:OLEObject Type="Embed" ProgID="Equation.3" ShapeID="_x0000_i1061" DrawAspect="Content" ObjectID="_1259397108" r:id="rId77"/>
        </w:object>
      </w:r>
      <w:r w:rsidR="00637812" w:rsidRPr="001B6AF6">
        <w:rPr>
          <w:rFonts w:ascii="MAC C Swiss" w:hAnsi="MAC C Swiss"/>
          <w:color w:val="000000" w:themeColor="text1"/>
        </w:rPr>
        <w:t xml:space="preserve">                     </w:t>
      </w:r>
      <w:r w:rsidR="00637812" w:rsidRPr="001B6AF6">
        <w:rPr>
          <w:rFonts w:ascii="MAC C Swiss" w:hAnsi="MAC C Swiss"/>
          <w:color w:val="000000" w:themeColor="text1"/>
          <w:position w:val="-28"/>
        </w:rPr>
        <w:object w:dxaOrig="2380" w:dyaOrig="660">
          <v:shape id="_x0000_i1059" type="#_x0000_t75" style="width:118.9pt;height:32.65pt" o:ole="">
            <v:imagedata r:id="rId78" o:title=""/>
          </v:shape>
          <o:OLEObject Type="Embed" ProgID="Equation.3" ShapeID="_x0000_i1059" DrawAspect="Content" ObjectID="_1259397109" r:id="rId79"/>
        </w:object>
      </w:r>
      <w:r w:rsidR="00637812" w:rsidRPr="001B6AF6">
        <w:rPr>
          <w:rFonts w:ascii="MAC C Swiss" w:hAnsi="MAC C Swiss"/>
          <w:color w:val="000000" w:themeColor="text1"/>
        </w:rPr>
        <w:t xml:space="preserve">    </w:t>
      </w:r>
      <w:r>
        <w:rPr>
          <w:rFonts w:ascii="MAC C Swiss" w:hAnsi="MAC C Swiss"/>
          <w:color w:val="000000" w:themeColor="text1"/>
        </w:rPr>
        <w:t xml:space="preserve">                              </w:t>
      </w:r>
      <w:r w:rsidR="00637812" w:rsidRPr="001B6AF6">
        <w:rPr>
          <w:rFonts w:ascii="MAC C Swiss" w:hAnsi="MAC C Swiss"/>
          <w:color w:val="000000" w:themeColor="text1"/>
          <w:position w:val="-28"/>
        </w:rPr>
        <w:object w:dxaOrig="2580" w:dyaOrig="660">
          <v:shape id="_x0000_i1060" type="#_x0000_t75" style="width:128.95pt;height:32.65pt" o:ole="">
            <v:imagedata r:id="rId80" o:title=""/>
          </v:shape>
          <o:OLEObject Type="Embed" ProgID="Equation.3" ShapeID="_x0000_i1060" DrawAspect="Content" ObjectID="_1259397110" r:id="rId81"/>
        </w:object>
      </w:r>
    </w:p>
    <w:p w:rsidR="001B6AF6" w:rsidRPr="001B6AF6" w:rsidRDefault="001B6AF6" w:rsidP="001B6AF6">
      <w:pPr>
        <w:shd w:val="clear" w:color="auto" w:fill="FFFFFF"/>
        <w:ind w:left="1440"/>
        <w:rPr>
          <w:rFonts w:ascii="MAC C Swiss" w:hAnsi="MAC C Swiss"/>
          <w:color w:val="000000" w:themeColor="text1"/>
        </w:rPr>
      </w:pPr>
      <w:r w:rsidRPr="001B6AF6">
        <w:rPr>
          <w:rFonts w:ascii="MAC C Swiss" w:hAnsi="MAC C Swiss"/>
          <w:color w:val="000000" w:themeColor="text1"/>
          <w:position w:val="-24"/>
        </w:rPr>
        <w:object w:dxaOrig="4160" w:dyaOrig="620">
          <v:shape id="_x0000_i1062" type="#_x0000_t75" style="width:207.65pt;height:31pt" o:ole="">
            <v:imagedata r:id="rId82" o:title=""/>
          </v:shape>
          <o:OLEObject Type="Embed" ProgID="Equation.3" ShapeID="_x0000_i1062" DrawAspect="Content" ObjectID="_1259397111" r:id="rId83"/>
        </w:object>
      </w:r>
      <w:r w:rsidRPr="001B6AF6">
        <w:rPr>
          <w:rFonts w:ascii="MAC C Swiss" w:hAnsi="MAC C Swiss"/>
          <w:color w:val="000000" w:themeColor="text1"/>
        </w:rPr>
        <w:t xml:space="preserve">   </w:t>
      </w:r>
    </w:p>
    <w:p w:rsidR="001B6AF6" w:rsidRPr="001B6AF6" w:rsidRDefault="001B6AF6" w:rsidP="00B53602">
      <w:pPr>
        <w:pStyle w:val="NoSpacing"/>
        <w:rPr>
          <w:rFonts w:ascii="MAC C Swiss" w:hAnsi="MAC C Swiss"/>
          <w:color w:val="000000" w:themeColor="text1"/>
        </w:rPr>
      </w:pPr>
      <w:r w:rsidRPr="001B6AF6">
        <w:rPr>
          <w:rFonts w:ascii="MAC C Swiss" w:hAnsi="MAC C Swiss"/>
          <w:color w:val="000000" w:themeColor="text1"/>
        </w:rPr>
        <w:t xml:space="preserve">                      </w:t>
      </w:r>
      <w:r w:rsidRPr="001B6AF6">
        <w:rPr>
          <w:rFonts w:ascii="MAC C Swiss" w:hAnsi="MAC C Swiss"/>
          <w:color w:val="000000" w:themeColor="text1"/>
          <w:position w:val="-24"/>
        </w:rPr>
        <w:object w:dxaOrig="4260" w:dyaOrig="620">
          <v:shape id="_x0000_i1063" type="#_x0000_t75" style="width:212.65pt;height:31pt" o:ole="">
            <v:imagedata r:id="rId84" o:title=""/>
          </v:shape>
          <o:OLEObject Type="Embed" ProgID="Equation.3" ShapeID="_x0000_i1063" DrawAspect="Content" ObjectID="_1259397112" r:id="rId85"/>
        </w:object>
      </w:r>
    </w:p>
    <w:p w:rsidR="00637812" w:rsidRPr="001B6AF6" w:rsidRDefault="001B6AF6" w:rsidP="00B53602">
      <w:pPr>
        <w:pStyle w:val="NoSpacing"/>
        <w:rPr>
          <w:rFonts w:ascii="MAC C Swiss" w:hAnsi="MAC C Swiss"/>
          <w:color w:val="000000" w:themeColor="text1"/>
        </w:rPr>
      </w:pPr>
      <w:r w:rsidRPr="001B6AF6">
        <w:rPr>
          <w:rFonts w:ascii="MAC C Swiss" w:hAnsi="MAC C Swiss"/>
          <w:color w:val="000000" w:themeColor="text1"/>
        </w:rPr>
        <w:t xml:space="preserve">                       </w:t>
      </w:r>
      <w:r w:rsidRPr="001B6AF6">
        <w:rPr>
          <w:rFonts w:ascii="MAC C Swiss" w:hAnsi="MAC C Swiss"/>
          <w:color w:val="000000" w:themeColor="text1"/>
          <w:position w:val="-24"/>
        </w:rPr>
        <w:object w:dxaOrig="4040" w:dyaOrig="620">
          <v:shape id="_x0000_i1064" type="#_x0000_t75" style="width:201.75pt;height:31pt" o:ole="">
            <v:imagedata r:id="rId86" o:title=""/>
          </v:shape>
          <o:OLEObject Type="Embed" ProgID="Equation.3" ShapeID="_x0000_i1064" DrawAspect="Content" ObjectID="_1259397113" r:id="rId87"/>
        </w:object>
      </w:r>
    </w:p>
    <w:sectPr w:rsidR="00637812" w:rsidRPr="001B6AF6" w:rsidSect="00637812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/>
  <w:rsids>
    <w:rsidRoot w:val="00B53602"/>
    <w:rsid w:val="001B6AF6"/>
    <w:rsid w:val="00637812"/>
    <w:rsid w:val="006D5B93"/>
    <w:rsid w:val="00B5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6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1B6AF6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1B6AF6"/>
    <w:rPr>
      <w:rFonts w:ascii="Times New Roman" w:eastAsia="Times New Roman" w:hAnsi="Times New Roman" w:cs="Times New Roman"/>
      <w:sz w:val="20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image" Target="media/image40.wmf"/><Relationship Id="rId89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8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2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oleObject" Target="embeddings/oleObject41.bin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2007-12-17T09:09:00Z</dcterms:created>
  <dcterms:modified xsi:type="dcterms:W3CDTF">2007-12-17T10:42:00Z</dcterms:modified>
</cp:coreProperties>
</file>