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19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Математичка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индукција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Линеарно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програмирање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Алгебарски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равенки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од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трет</w:t>
      </w:r>
      <w:proofErr w:type="spellEnd"/>
      <w:r w:rsidRPr="00106712">
        <w:rPr>
          <w:rFonts w:asciiTheme="majorHAnsi" w:hAnsiTheme="majorHAnsi"/>
        </w:rPr>
        <w:t xml:space="preserve"> и </w:t>
      </w:r>
      <w:proofErr w:type="spellStart"/>
      <w:r w:rsidRPr="00106712">
        <w:rPr>
          <w:rFonts w:asciiTheme="majorHAnsi" w:hAnsiTheme="majorHAnsi"/>
        </w:rPr>
        <w:t>четврт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степен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Аполониеви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конструкции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Аритметичка</w:t>
      </w:r>
      <w:proofErr w:type="spellEnd"/>
      <w:r w:rsidRPr="00106712">
        <w:rPr>
          <w:rFonts w:asciiTheme="majorHAnsi" w:hAnsiTheme="majorHAnsi"/>
        </w:rPr>
        <w:t xml:space="preserve"> и </w:t>
      </w:r>
      <w:proofErr w:type="spellStart"/>
      <w:r w:rsidRPr="00106712">
        <w:rPr>
          <w:rFonts w:asciiTheme="majorHAnsi" w:hAnsiTheme="majorHAnsi"/>
        </w:rPr>
        <w:t>геометриска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средина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Бројот</w:t>
      </w:r>
      <w:proofErr w:type="spellEnd"/>
      <w:r w:rsidRPr="00106712">
        <w:rPr>
          <w:rFonts w:asciiTheme="majorHAnsi" w:hAnsiTheme="majorHAnsi"/>
        </w:rPr>
        <w:t xml:space="preserve"> </w:t>
      </w:r>
      <w:r w:rsidR="000A23FF" w:rsidRPr="00106712">
        <w:rPr>
          <w:rFonts w:asciiTheme="majorHAnsi" w:hAnsiTheme="majorHAnsi"/>
        </w:rPr>
        <w:sym w:font="Mathematica1" w:char="F070"/>
      </w:r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Бројот</w:t>
      </w:r>
      <w:proofErr w:type="spellEnd"/>
      <w:r w:rsidRPr="00106712">
        <w:rPr>
          <w:rFonts w:asciiTheme="majorHAnsi" w:hAnsiTheme="majorHAnsi"/>
        </w:rPr>
        <w:t xml:space="preserve"> е</w:t>
      </w:r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Диофантови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равенки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Принцип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на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Дирихле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Деливост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во</w:t>
      </w:r>
      <w:proofErr w:type="spellEnd"/>
      <w:r w:rsidRPr="00106712">
        <w:rPr>
          <w:rFonts w:asciiTheme="majorHAnsi" w:hAnsiTheme="majorHAnsi"/>
        </w:rPr>
        <w:t xml:space="preserve"> </w:t>
      </w:r>
      <w:r w:rsidR="000A23FF" w:rsidRPr="00106712">
        <w:rPr>
          <w:rFonts w:asciiTheme="majorHAnsi" w:hAnsiTheme="majorHAnsi"/>
        </w:rPr>
        <w:sym w:font="Mathematica1" w:char="F05A"/>
      </w:r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Броеви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на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Фибоначи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Херонова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формула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Хиперболични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функции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Инверзија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во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рамнина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Конгруенции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Конструкција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на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триаголник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Конвергенција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Математика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на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древните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цивилизации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Матрици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Нумеричка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интеграција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Нумеричко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решавање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на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равенки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од</w:t>
      </w:r>
      <w:proofErr w:type="spellEnd"/>
      <w:r w:rsidRPr="00106712">
        <w:rPr>
          <w:rFonts w:asciiTheme="majorHAnsi" w:hAnsiTheme="majorHAnsi"/>
        </w:rPr>
        <w:t xml:space="preserve"> н-</w:t>
      </w:r>
      <w:proofErr w:type="spellStart"/>
      <w:r w:rsidRPr="00106712">
        <w:rPr>
          <w:rFonts w:asciiTheme="majorHAnsi" w:hAnsiTheme="majorHAnsi"/>
        </w:rPr>
        <w:t>ти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степен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Множества</w:t>
      </w:r>
      <w:proofErr w:type="spellEnd"/>
      <w:r w:rsidRPr="00106712">
        <w:rPr>
          <w:rFonts w:asciiTheme="majorHAnsi" w:hAnsiTheme="majorHAnsi"/>
        </w:rPr>
        <w:t xml:space="preserve">. </w:t>
      </w:r>
      <w:proofErr w:type="spellStart"/>
      <w:r w:rsidRPr="00106712">
        <w:rPr>
          <w:rFonts w:asciiTheme="majorHAnsi" w:hAnsiTheme="majorHAnsi"/>
        </w:rPr>
        <w:t>Основи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на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теоријата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на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множества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Паскалов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триаголник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Питагорова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теорема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Историски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развој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на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математиката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Жените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во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математиката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Плоштина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на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триаголник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Платонови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тела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Конусни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пресеци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Проблем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на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четири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бои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Прости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броеви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Гаусов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метод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Совршени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броеви,парови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пријателски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броеви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Тангенсна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теорема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Верижни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дропки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Златен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пресек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Теорија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на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игри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Победничка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стратегија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Бројни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системи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Теорија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на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броеви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Пропорционалност</w:t>
      </w:r>
      <w:proofErr w:type="spellEnd"/>
      <w:r w:rsidRPr="00106712">
        <w:rPr>
          <w:rFonts w:asciiTheme="majorHAnsi" w:hAnsiTheme="majorHAnsi"/>
        </w:rPr>
        <w:t xml:space="preserve"> и </w:t>
      </w:r>
      <w:proofErr w:type="spellStart"/>
      <w:r w:rsidRPr="00106712">
        <w:rPr>
          <w:rFonts w:asciiTheme="majorHAnsi" w:hAnsiTheme="majorHAnsi"/>
        </w:rPr>
        <w:t>примена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Хомотетика</w:t>
      </w:r>
      <w:proofErr w:type="spellEnd"/>
      <w:r w:rsidRPr="00106712">
        <w:rPr>
          <w:rFonts w:asciiTheme="majorHAnsi" w:hAnsiTheme="majorHAnsi"/>
        </w:rPr>
        <w:t xml:space="preserve"> и </w:t>
      </w:r>
      <w:proofErr w:type="spellStart"/>
      <w:r w:rsidRPr="00106712">
        <w:rPr>
          <w:rFonts w:asciiTheme="majorHAnsi" w:hAnsiTheme="majorHAnsi"/>
        </w:rPr>
        <w:t>сличност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Круг</w:t>
      </w:r>
      <w:proofErr w:type="spellEnd"/>
      <w:r w:rsidRPr="00106712">
        <w:rPr>
          <w:rFonts w:asciiTheme="majorHAnsi" w:hAnsiTheme="majorHAnsi"/>
        </w:rPr>
        <w:t xml:space="preserve">, </w:t>
      </w:r>
      <w:proofErr w:type="spellStart"/>
      <w:r w:rsidRPr="00106712">
        <w:rPr>
          <w:rFonts w:asciiTheme="majorHAnsi" w:hAnsiTheme="majorHAnsi"/>
        </w:rPr>
        <w:t>кружница</w:t>
      </w:r>
      <w:proofErr w:type="spellEnd"/>
      <w:r w:rsidRPr="00106712">
        <w:rPr>
          <w:rFonts w:asciiTheme="majorHAnsi" w:hAnsiTheme="majorHAnsi"/>
        </w:rPr>
        <w:t xml:space="preserve"> и </w:t>
      </w:r>
      <w:proofErr w:type="spellStart"/>
      <w:r w:rsidRPr="00106712">
        <w:rPr>
          <w:rFonts w:asciiTheme="majorHAnsi" w:hAnsiTheme="majorHAnsi"/>
        </w:rPr>
        <w:t>правилни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полигони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Комплексни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броеви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Експоненцијална</w:t>
      </w:r>
      <w:proofErr w:type="spellEnd"/>
      <w:r w:rsidRPr="00106712">
        <w:rPr>
          <w:rFonts w:asciiTheme="majorHAnsi" w:hAnsiTheme="majorHAnsi"/>
        </w:rPr>
        <w:t xml:space="preserve"> и </w:t>
      </w:r>
      <w:proofErr w:type="spellStart"/>
      <w:r w:rsidRPr="00106712">
        <w:rPr>
          <w:rFonts w:asciiTheme="majorHAnsi" w:hAnsiTheme="majorHAnsi"/>
        </w:rPr>
        <w:t>логаритамска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функција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Примена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на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тригонометрија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во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планиметрија</w:t>
      </w:r>
      <w:proofErr w:type="spellEnd"/>
      <w:r w:rsidRPr="00106712">
        <w:rPr>
          <w:rFonts w:asciiTheme="majorHAnsi" w:hAnsiTheme="majorHAnsi"/>
        </w:rPr>
        <w:t xml:space="preserve"> и </w:t>
      </w:r>
      <w:proofErr w:type="spellStart"/>
      <w:r w:rsidRPr="00106712">
        <w:rPr>
          <w:rFonts w:asciiTheme="majorHAnsi" w:hAnsiTheme="majorHAnsi"/>
        </w:rPr>
        <w:t>стереометрија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Биномна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формула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Скаларен</w:t>
      </w:r>
      <w:proofErr w:type="spellEnd"/>
      <w:r w:rsidRPr="00106712">
        <w:rPr>
          <w:rFonts w:asciiTheme="majorHAnsi" w:hAnsiTheme="majorHAnsi"/>
        </w:rPr>
        <w:t xml:space="preserve"> и </w:t>
      </w:r>
      <w:proofErr w:type="spellStart"/>
      <w:r w:rsidRPr="00106712">
        <w:rPr>
          <w:rFonts w:asciiTheme="majorHAnsi" w:hAnsiTheme="majorHAnsi"/>
        </w:rPr>
        <w:t>векторски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производ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Определен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интеграл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Диференцијални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равенки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lastRenderedPageBreak/>
        <w:t>Сложена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каматна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сметка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Триаголник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Аксиоми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во</w:t>
      </w:r>
      <w:proofErr w:type="spellEnd"/>
      <w:r w:rsidRPr="00106712">
        <w:rPr>
          <w:rFonts w:asciiTheme="majorHAnsi" w:hAnsiTheme="majorHAnsi"/>
        </w:rPr>
        <w:t xml:space="preserve"> Н</w:t>
      </w:r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Полиноми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Алгебарски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равенки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со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реални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коефициенти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Изометрија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на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рамнина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Конструкција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на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правилни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многуаголници</w:t>
      </w:r>
      <w:proofErr w:type="spellEnd"/>
      <w:r w:rsidRPr="00106712">
        <w:rPr>
          <w:rFonts w:asciiTheme="majorHAnsi" w:hAnsiTheme="majorHAnsi"/>
        </w:rPr>
        <w:t xml:space="preserve"> и </w:t>
      </w:r>
      <w:proofErr w:type="spellStart"/>
      <w:r w:rsidRPr="00106712">
        <w:rPr>
          <w:rFonts w:asciiTheme="majorHAnsi" w:hAnsiTheme="majorHAnsi"/>
        </w:rPr>
        <w:t>примена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во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архитектурата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Принцип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на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Кавалиери</w:t>
      </w:r>
      <w:proofErr w:type="spellEnd"/>
      <w:r w:rsidRPr="00106712">
        <w:rPr>
          <w:rFonts w:asciiTheme="majorHAnsi" w:hAnsiTheme="majorHAnsi"/>
        </w:rPr>
        <w:t xml:space="preserve"> и </w:t>
      </w:r>
      <w:proofErr w:type="spellStart"/>
      <w:r w:rsidRPr="00106712">
        <w:rPr>
          <w:rFonts w:asciiTheme="majorHAnsi" w:hAnsiTheme="majorHAnsi"/>
        </w:rPr>
        <w:t>примена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Сфера</w:t>
      </w:r>
      <w:proofErr w:type="spellEnd"/>
      <w:r w:rsidRPr="00106712">
        <w:rPr>
          <w:rFonts w:asciiTheme="majorHAnsi" w:hAnsiTheme="majorHAnsi"/>
        </w:rPr>
        <w:t xml:space="preserve">, </w:t>
      </w:r>
      <w:proofErr w:type="spellStart"/>
      <w:r w:rsidRPr="00106712">
        <w:rPr>
          <w:rFonts w:asciiTheme="majorHAnsi" w:hAnsiTheme="majorHAnsi"/>
        </w:rPr>
        <w:t>топка</w:t>
      </w:r>
      <w:proofErr w:type="spellEnd"/>
      <w:r w:rsidRPr="00106712">
        <w:rPr>
          <w:rFonts w:asciiTheme="majorHAnsi" w:hAnsiTheme="majorHAnsi"/>
        </w:rPr>
        <w:t xml:space="preserve"> и </w:t>
      </w:r>
      <w:proofErr w:type="spellStart"/>
      <w:r w:rsidRPr="00106712">
        <w:rPr>
          <w:rFonts w:asciiTheme="majorHAnsi" w:hAnsiTheme="majorHAnsi"/>
        </w:rPr>
        <w:t>топкини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делови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Вектори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во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рамнина</w:t>
      </w:r>
      <w:proofErr w:type="spellEnd"/>
      <w:r w:rsidRPr="00106712">
        <w:rPr>
          <w:rFonts w:asciiTheme="majorHAnsi" w:hAnsiTheme="majorHAnsi"/>
        </w:rPr>
        <w:t xml:space="preserve"> и </w:t>
      </w:r>
      <w:proofErr w:type="spellStart"/>
      <w:r w:rsidRPr="00106712">
        <w:rPr>
          <w:rFonts w:asciiTheme="majorHAnsi" w:hAnsiTheme="majorHAnsi"/>
        </w:rPr>
        <w:t>простор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Елипса</w:t>
      </w:r>
      <w:proofErr w:type="spellEnd"/>
      <w:r w:rsidRPr="00106712">
        <w:rPr>
          <w:rFonts w:asciiTheme="majorHAnsi" w:hAnsiTheme="majorHAnsi"/>
        </w:rPr>
        <w:t xml:space="preserve">, </w:t>
      </w:r>
      <w:proofErr w:type="spellStart"/>
      <w:r w:rsidRPr="00106712">
        <w:rPr>
          <w:rFonts w:asciiTheme="majorHAnsi" w:hAnsiTheme="majorHAnsi"/>
        </w:rPr>
        <w:t>хиребола</w:t>
      </w:r>
      <w:proofErr w:type="spellEnd"/>
      <w:r w:rsidRPr="00106712">
        <w:rPr>
          <w:rFonts w:asciiTheme="majorHAnsi" w:hAnsiTheme="majorHAnsi"/>
        </w:rPr>
        <w:t xml:space="preserve">, </w:t>
      </w:r>
      <w:proofErr w:type="spellStart"/>
      <w:r w:rsidRPr="00106712">
        <w:rPr>
          <w:rFonts w:asciiTheme="majorHAnsi" w:hAnsiTheme="majorHAnsi"/>
        </w:rPr>
        <w:t>парабола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Права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во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рамнина</w:t>
      </w:r>
      <w:proofErr w:type="spellEnd"/>
      <w:r w:rsidRPr="00106712">
        <w:rPr>
          <w:rFonts w:asciiTheme="majorHAnsi" w:hAnsiTheme="majorHAnsi"/>
        </w:rPr>
        <w:t xml:space="preserve"> и </w:t>
      </w:r>
      <w:proofErr w:type="spellStart"/>
      <w:r w:rsidRPr="00106712">
        <w:rPr>
          <w:rFonts w:asciiTheme="majorHAnsi" w:hAnsiTheme="majorHAnsi"/>
        </w:rPr>
        <w:t>простор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Тригонометриски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равенки</w:t>
      </w:r>
      <w:proofErr w:type="spellEnd"/>
      <w:r w:rsidRPr="00106712">
        <w:rPr>
          <w:rFonts w:asciiTheme="majorHAnsi" w:hAnsiTheme="majorHAnsi"/>
        </w:rPr>
        <w:t xml:space="preserve"> и </w:t>
      </w:r>
      <w:proofErr w:type="spellStart"/>
      <w:r w:rsidRPr="00106712">
        <w:rPr>
          <w:rFonts w:asciiTheme="majorHAnsi" w:hAnsiTheme="majorHAnsi"/>
        </w:rPr>
        <w:t>неравенки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Решавање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на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косоаголен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триаголник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Тригонометриски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функции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Комбинаторика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Основи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на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теоријата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на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веројатноста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Три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антички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проблеми</w:t>
      </w:r>
      <w:proofErr w:type="spellEnd"/>
      <w:r w:rsidRPr="00106712">
        <w:rPr>
          <w:rFonts w:asciiTheme="majorHAnsi" w:hAnsiTheme="majorHAnsi"/>
        </w:rPr>
        <w:t xml:space="preserve"> ( </w:t>
      </w:r>
      <w:proofErr w:type="spellStart"/>
      <w:r w:rsidRPr="00106712">
        <w:rPr>
          <w:rFonts w:asciiTheme="majorHAnsi" w:hAnsiTheme="majorHAnsi"/>
        </w:rPr>
        <w:t>квадратура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на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круг</w:t>
      </w:r>
      <w:proofErr w:type="spellEnd"/>
      <w:r w:rsidRPr="00106712">
        <w:rPr>
          <w:rFonts w:asciiTheme="majorHAnsi" w:hAnsiTheme="majorHAnsi"/>
        </w:rPr>
        <w:t xml:space="preserve">, </w:t>
      </w:r>
      <w:proofErr w:type="spellStart"/>
      <w:r w:rsidRPr="00106712">
        <w:rPr>
          <w:rFonts w:asciiTheme="majorHAnsi" w:hAnsiTheme="majorHAnsi"/>
        </w:rPr>
        <w:t>трисекција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на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агол</w:t>
      </w:r>
      <w:proofErr w:type="spellEnd"/>
      <w:r w:rsidRPr="00106712">
        <w:rPr>
          <w:rFonts w:asciiTheme="majorHAnsi" w:hAnsiTheme="majorHAnsi"/>
        </w:rPr>
        <w:t xml:space="preserve"> и </w:t>
      </w:r>
      <w:proofErr w:type="spellStart"/>
      <w:r w:rsidRPr="00106712">
        <w:rPr>
          <w:rFonts w:asciiTheme="majorHAnsi" w:hAnsiTheme="majorHAnsi"/>
        </w:rPr>
        <w:t>дупликација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на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коцка</w:t>
      </w:r>
      <w:proofErr w:type="spellEnd"/>
      <w:r w:rsidRPr="00106712">
        <w:rPr>
          <w:rFonts w:asciiTheme="majorHAnsi" w:hAnsiTheme="majorHAnsi"/>
        </w:rPr>
        <w:t>)</w:t>
      </w:r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Ојлер</w:t>
      </w:r>
      <w:proofErr w:type="spellEnd"/>
      <w:r w:rsidRPr="00106712">
        <w:rPr>
          <w:rFonts w:asciiTheme="majorHAnsi" w:hAnsiTheme="majorHAnsi"/>
        </w:rPr>
        <w:t xml:space="preserve">, </w:t>
      </w:r>
      <w:proofErr w:type="spellStart"/>
      <w:r w:rsidRPr="00106712">
        <w:rPr>
          <w:rFonts w:asciiTheme="majorHAnsi" w:hAnsiTheme="majorHAnsi"/>
        </w:rPr>
        <w:t>Декарт</w:t>
      </w:r>
      <w:proofErr w:type="spellEnd"/>
      <w:r w:rsidRPr="00106712">
        <w:rPr>
          <w:rFonts w:asciiTheme="majorHAnsi" w:hAnsiTheme="majorHAnsi"/>
        </w:rPr>
        <w:t xml:space="preserve">, </w:t>
      </w:r>
      <w:proofErr w:type="spellStart"/>
      <w:r w:rsidRPr="00106712">
        <w:rPr>
          <w:rFonts w:asciiTheme="majorHAnsi" w:hAnsiTheme="majorHAnsi"/>
        </w:rPr>
        <w:t>Архимед</w:t>
      </w:r>
      <w:proofErr w:type="spellEnd"/>
      <w:r w:rsidRPr="00106712">
        <w:rPr>
          <w:rFonts w:asciiTheme="majorHAnsi" w:hAnsiTheme="majorHAnsi"/>
        </w:rPr>
        <w:t xml:space="preserve">, </w:t>
      </w:r>
      <w:proofErr w:type="spellStart"/>
      <w:r w:rsidRPr="00106712">
        <w:rPr>
          <w:rFonts w:asciiTheme="majorHAnsi" w:hAnsiTheme="majorHAnsi"/>
        </w:rPr>
        <w:t>Њутн</w:t>
      </w:r>
      <w:proofErr w:type="spellEnd"/>
      <w:r w:rsidRPr="00106712">
        <w:rPr>
          <w:rFonts w:asciiTheme="majorHAnsi" w:hAnsiTheme="majorHAnsi"/>
        </w:rPr>
        <w:t xml:space="preserve">, </w:t>
      </w:r>
      <w:proofErr w:type="spellStart"/>
      <w:r w:rsidRPr="00106712">
        <w:rPr>
          <w:rFonts w:asciiTheme="majorHAnsi" w:hAnsiTheme="majorHAnsi"/>
        </w:rPr>
        <w:t>Гаус</w:t>
      </w:r>
      <w:proofErr w:type="spellEnd"/>
      <w:r w:rsidRPr="00106712">
        <w:rPr>
          <w:rFonts w:asciiTheme="majorHAnsi" w:hAnsiTheme="majorHAnsi"/>
        </w:rPr>
        <w:t xml:space="preserve">, </w:t>
      </w:r>
      <w:proofErr w:type="spellStart"/>
      <w:r w:rsidRPr="00106712">
        <w:rPr>
          <w:rFonts w:asciiTheme="majorHAnsi" w:hAnsiTheme="majorHAnsi"/>
        </w:rPr>
        <w:t>Питагора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Фрактали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Одредување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на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ден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во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неделата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за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познат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датум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Тетивни</w:t>
      </w:r>
      <w:proofErr w:type="spellEnd"/>
      <w:r w:rsidRPr="00106712">
        <w:rPr>
          <w:rFonts w:asciiTheme="majorHAnsi" w:hAnsiTheme="majorHAnsi"/>
        </w:rPr>
        <w:t xml:space="preserve"> и </w:t>
      </w:r>
      <w:proofErr w:type="spellStart"/>
      <w:r w:rsidRPr="00106712">
        <w:rPr>
          <w:rFonts w:asciiTheme="majorHAnsi" w:hAnsiTheme="majorHAnsi"/>
        </w:rPr>
        <w:t>тангентни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четириаголници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Симетрични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полиноми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Параметарски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равенки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на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криви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од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втор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ред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Ирационални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броеви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Максимум</w:t>
      </w:r>
      <w:proofErr w:type="spellEnd"/>
      <w:r w:rsidRPr="00106712">
        <w:rPr>
          <w:rFonts w:asciiTheme="majorHAnsi" w:hAnsiTheme="majorHAnsi"/>
        </w:rPr>
        <w:t xml:space="preserve"> и </w:t>
      </w:r>
      <w:proofErr w:type="spellStart"/>
      <w:r w:rsidRPr="00106712">
        <w:rPr>
          <w:rFonts w:asciiTheme="majorHAnsi" w:hAnsiTheme="majorHAnsi"/>
        </w:rPr>
        <w:t>минимум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Евклидов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алгоритам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Сферна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тригонометрија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Броеви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на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Фибоначи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Криви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од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втор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ред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во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поларен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координатен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систем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Инверзни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тригонометриски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функции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Обликување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на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алгоритам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Групи</w:t>
      </w:r>
      <w:proofErr w:type="spellEnd"/>
      <w:r w:rsidRPr="00106712">
        <w:rPr>
          <w:rFonts w:asciiTheme="majorHAnsi" w:hAnsiTheme="majorHAnsi"/>
        </w:rPr>
        <w:t xml:space="preserve"> и </w:t>
      </w:r>
      <w:proofErr w:type="spellStart"/>
      <w:r w:rsidRPr="00106712">
        <w:rPr>
          <w:rFonts w:asciiTheme="majorHAnsi" w:hAnsiTheme="majorHAnsi"/>
        </w:rPr>
        <w:t>прстени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Класична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алгебра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на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вектори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Геометриски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конструкции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Множества</w:t>
      </w:r>
      <w:proofErr w:type="spellEnd"/>
      <w:r w:rsidRPr="00106712">
        <w:rPr>
          <w:rFonts w:asciiTheme="majorHAnsi" w:hAnsiTheme="majorHAnsi"/>
        </w:rPr>
        <w:t xml:space="preserve">, </w:t>
      </w:r>
      <w:proofErr w:type="spellStart"/>
      <w:r w:rsidRPr="00106712">
        <w:rPr>
          <w:rFonts w:asciiTheme="majorHAnsi" w:hAnsiTheme="majorHAnsi"/>
        </w:rPr>
        <w:t>релации</w:t>
      </w:r>
      <w:proofErr w:type="spellEnd"/>
      <w:r w:rsidRPr="00106712">
        <w:rPr>
          <w:rFonts w:asciiTheme="majorHAnsi" w:hAnsiTheme="majorHAnsi"/>
        </w:rPr>
        <w:t xml:space="preserve"> и </w:t>
      </w:r>
      <w:proofErr w:type="spellStart"/>
      <w:r w:rsidRPr="00106712">
        <w:rPr>
          <w:rFonts w:asciiTheme="majorHAnsi" w:hAnsiTheme="majorHAnsi"/>
        </w:rPr>
        <w:t>функции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Метод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на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сукцесивни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апроксимации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Теорема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на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Менелај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Низи</w:t>
      </w:r>
      <w:proofErr w:type="spellEnd"/>
      <w:r w:rsidRPr="00106712">
        <w:rPr>
          <w:rFonts w:asciiTheme="majorHAnsi" w:hAnsiTheme="majorHAnsi"/>
        </w:rPr>
        <w:t xml:space="preserve"> и </w:t>
      </w:r>
      <w:proofErr w:type="spellStart"/>
      <w:r w:rsidRPr="00106712">
        <w:rPr>
          <w:rFonts w:asciiTheme="majorHAnsi" w:hAnsiTheme="majorHAnsi"/>
        </w:rPr>
        <w:t>редови</w:t>
      </w:r>
      <w:proofErr w:type="spellEnd"/>
    </w:p>
    <w:p w:rsidR="000A23FF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Полиедри</w:t>
      </w:r>
      <w:proofErr w:type="spellEnd"/>
    </w:p>
    <w:p w:rsidR="006E5B1E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Теорема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на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Птоломеј</w:t>
      </w:r>
      <w:proofErr w:type="spellEnd"/>
    </w:p>
    <w:p w:rsidR="006E5B1E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Квадратна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равенка</w:t>
      </w:r>
      <w:proofErr w:type="spellEnd"/>
    </w:p>
    <w:p w:rsidR="006E5B1E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Математичка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логика</w:t>
      </w:r>
      <w:proofErr w:type="spellEnd"/>
    </w:p>
    <w:p w:rsidR="006E5B1E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Основи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на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Евклидската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геометрија</w:t>
      </w:r>
      <w:proofErr w:type="spellEnd"/>
    </w:p>
    <w:p w:rsidR="006E5B1E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Биномни</w:t>
      </w:r>
      <w:proofErr w:type="spellEnd"/>
      <w:r w:rsidRPr="00106712">
        <w:rPr>
          <w:rFonts w:asciiTheme="majorHAnsi" w:hAnsiTheme="majorHAnsi"/>
        </w:rPr>
        <w:t xml:space="preserve"> </w:t>
      </w:r>
      <w:proofErr w:type="spellStart"/>
      <w:r w:rsidRPr="00106712">
        <w:rPr>
          <w:rFonts w:asciiTheme="majorHAnsi" w:hAnsiTheme="majorHAnsi"/>
        </w:rPr>
        <w:t>коефициенти</w:t>
      </w:r>
      <w:proofErr w:type="spellEnd"/>
    </w:p>
    <w:p w:rsidR="00D84AEE" w:rsidRPr="00106712" w:rsidRDefault="00106712" w:rsidP="000A23F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06712">
        <w:rPr>
          <w:rFonts w:asciiTheme="majorHAnsi" w:hAnsiTheme="majorHAnsi"/>
        </w:rPr>
        <w:t>Математиката</w:t>
      </w:r>
      <w:proofErr w:type="spellEnd"/>
      <w:r w:rsidRPr="00106712">
        <w:rPr>
          <w:rFonts w:asciiTheme="majorHAnsi" w:hAnsiTheme="majorHAnsi"/>
        </w:rPr>
        <w:t xml:space="preserve"> и </w:t>
      </w:r>
      <w:proofErr w:type="spellStart"/>
      <w:r w:rsidRPr="00106712">
        <w:rPr>
          <w:rFonts w:asciiTheme="majorHAnsi" w:hAnsiTheme="majorHAnsi"/>
        </w:rPr>
        <w:t>оригамите</w:t>
      </w:r>
      <w:proofErr w:type="spellEnd"/>
    </w:p>
    <w:p w:rsidR="006E5B1E" w:rsidRPr="00106712" w:rsidRDefault="006E5B1E" w:rsidP="006E5B1E">
      <w:pPr>
        <w:pStyle w:val="NoSpacing"/>
        <w:ind w:left="360"/>
        <w:rPr>
          <w:rFonts w:asciiTheme="majorHAnsi" w:hAnsiTheme="majorHAnsi"/>
        </w:rPr>
      </w:pPr>
    </w:p>
    <w:p w:rsidR="000A23FF" w:rsidRPr="00106712" w:rsidRDefault="000A23FF" w:rsidP="000A23FF">
      <w:pPr>
        <w:pStyle w:val="NoSpacing"/>
        <w:ind w:left="720"/>
        <w:rPr>
          <w:rFonts w:asciiTheme="majorHAnsi" w:hAnsiTheme="majorHAnsi"/>
        </w:rPr>
      </w:pPr>
    </w:p>
    <w:p w:rsidR="000A23FF" w:rsidRPr="00106712" w:rsidRDefault="000A23FF" w:rsidP="000A23FF">
      <w:pPr>
        <w:pStyle w:val="NoSpacing"/>
        <w:ind w:left="360"/>
        <w:rPr>
          <w:rFonts w:asciiTheme="majorHAnsi" w:hAnsiTheme="majorHAnsi"/>
        </w:rPr>
      </w:pPr>
    </w:p>
    <w:sectPr w:rsidR="000A23FF" w:rsidRPr="00106712" w:rsidSect="00D27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21E7"/>
    <w:multiLevelType w:val="hybridMultilevel"/>
    <w:tmpl w:val="B8D2D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10EFF"/>
    <w:multiLevelType w:val="hybridMultilevel"/>
    <w:tmpl w:val="50DE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A23FF"/>
    <w:rsid w:val="000A23FF"/>
    <w:rsid w:val="00106712"/>
    <w:rsid w:val="002C4DEB"/>
    <w:rsid w:val="00453E3B"/>
    <w:rsid w:val="006E5B1E"/>
    <w:rsid w:val="009E285F"/>
    <w:rsid w:val="00A3375E"/>
    <w:rsid w:val="00D27D19"/>
    <w:rsid w:val="00D8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3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Company>Deftones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Roza Stamenkovska</cp:lastModifiedBy>
  <cp:revision>3</cp:revision>
  <dcterms:created xsi:type="dcterms:W3CDTF">2012-11-06T11:08:00Z</dcterms:created>
  <dcterms:modified xsi:type="dcterms:W3CDTF">2013-02-09T12:17:00Z</dcterms:modified>
</cp:coreProperties>
</file>